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351DF" w14:textId="26D761B6" w:rsidR="009B5112" w:rsidRDefault="00936399" w:rsidP="00AE786F">
      <w:pPr>
        <w:rPr>
          <w:noProof/>
          <w:sz w:val="24"/>
          <w:szCs w:val="24"/>
        </w:rPr>
      </w:pPr>
      <w:r>
        <w:rPr>
          <w:noProof/>
          <w:sz w:val="24"/>
          <w:szCs w:val="24"/>
        </w:rPr>
        <mc:AlternateContent>
          <mc:Choice Requires="wps">
            <w:drawing>
              <wp:anchor distT="0" distB="0" distL="114300" distR="114300" simplePos="0" relativeHeight="251950080" behindDoc="0" locked="0" layoutInCell="1" allowOverlap="1" wp14:anchorId="619AB0FA" wp14:editId="2610DD40">
                <wp:simplePos x="0" y="0"/>
                <wp:positionH relativeFrom="column">
                  <wp:posOffset>3756660</wp:posOffset>
                </wp:positionH>
                <wp:positionV relativeFrom="paragraph">
                  <wp:posOffset>179070</wp:posOffset>
                </wp:positionV>
                <wp:extent cx="586740" cy="502920"/>
                <wp:effectExtent l="0" t="19050" r="22860" b="11430"/>
                <wp:wrapNone/>
                <wp:docPr id="1858415299" name="フローチャート: 手操作入力 25"/>
                <wp:cNvGraphicFramePr/>
                <a:graphic xmlns:a="http://schemas.openxmlformats.org/drawingml/2006/main">
                  <a:graphicData uri="http://schemas.microsoft.com/office/word/2010/wordprocessingShape">
                    <wps:wsp>
                      <wps:cNvSpPr/>
                      <wps:spPr>
                        <a:xfrm>
                          <a:off x="0" y="0"/>
                          <a:ext cx="586740" cy="502920"/>
                        </a:xfrm>
                        <a:prstGeom prst="flowChartManualInput">
                          <a:avLst/>
                        </a:prstGeom>
                        <a:solidFill>
                          <a:srgbClr val="FFC000"/>
                        </a:solidFill>
                      </wps:spPr>
                      <wps:style>
                        <a:lnRef idx="2">
                          <a:schemeClr val="accent6"/>
                        </a:lnRef>
                        <a:fillRef idx="1">
                          <a:schemeClr val="lt1"/>
                        </a:fillRef>
                        <a:effectRef idx="0">
                          <a:schemeClr val="accent6"/>
                        </a:effectRef>
                        <a:fontRef idx="minor">
                          <a:schemeClr val="dk1"/>
                        </a:fontRef>
                      </wps:style>
                      <wps:txbx>
                        <w:txbxContent>
                          <w:p w14:paraId="4BD0E498" w14:textId="55240255" w:rsidR="00936399" w:rsidRPr="00936399" w:rsidRDefault="00936399" w:rsidP="00936399">
                            <w:pPr>
                              <w:jc w:val="center"/>
                              <w:rPr>
                                <w:rFonts w:ascii="BIZ UDPゴシック" w:eastAsia="BIZ UDPゴシック" w:hAnsi="BIZ UDPゴシック"/>
                              </w:rPr>
                            </w:pPr>
                            <w:r w:rsidRPr="00936399">
                              <w:rPr>
                                <w:rFonts w:ascii="BIZ UDPゴシック" w:eastAsia="BIZ UDPゴシック" w:hAnsi="BIZ UDPゴシック" w:hint="eastAsia"/>
                              </w:rPr>
                              <w:t>2/18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AB0FA" id="_x0000_t118" coordsize="21600,21600" o:spt="118" path="m,4292l21600,r,21600l,21600xe">
                <v:stroke joinstyle="miter"/>
                <v:path gradientshapeok="t" o:connecttype="custom" o:connectlocs="10800,2146;0,10800;10800,21600;21600,10800" textboxrect="0,4291,21600,21600"/>
              </v:shapetype>
              <v:shape id="フローチャート: 手操作入力 25" o:spid="_x0000_s1026" type="#_x0000_t118" style="position:absolute;left:0;text-align:left;margin-left:295.8pt;margin-top:14.1pt;width:46.2pt;height:39.6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y6WcwIAADoFAAAOAAAAZHJzL2Uyb0RvYy54bWysVEtv2zAMvg/YfxB0X+0EfQZ1iiBFhgFd&#10;G6wdelZkKTYmSxrFxM5+/SjFcbMup2EXmTL58flRt3ddY9hWQaidLfjoLOdMWenK2q4L/v1l8ema&#10;s4DClsI4qwq+U4HfTT9+uG39RI1d5UypgJETGyatL3iF6CdZFmSlGhHOnFeWlNpBI5CusM5KEC15&#10;b0w2zvPLrHVQenBShUB/7/dKPk3+tVYSn7QOCpkpOOWG6YR0ruKZTW/FZA3CV7Xs0xD/kEUjaktB&#10;B1f3AgXbQP2Xq6aW4ILTeCZdkzmta6lSDVTNKH9XzXMlvEq1UHOCH9oU/p9b+bh99kugNrQ+TAKJ&#10;sYpOQxO/lB/rUrN2Q7NUh0zSz4vry6tzaqkk1UU+vhmnZmZvYA8BPyvXsCgUXBvXzisB+FXYjTBf&#10;rN9gapnYPgSkBAh6gMTYwZm6XNTGpAusV3MDbCtojovFPM8P0Y7MsrcSkoQ7oyLY2G9Ks7qkpMcp&#10;YmKXGvwJKZXFy8gFyiFZR5im2ANwdApocNSDetsIU4l1AzA/Bfwz4oBIUZ3FAdzU1sEpB+WPIfLe&#10;nlI/qjmK2K26fqwrV+6WwMDt6R+8XNQ0kwcRcCmA+E5jpB3GJzrimArueomzysGvU/+jPdGQtJy1&#10;tD8FDz83AhRnNFoi6M3oPLID0+X84oroweBYszrW2E0zdzTaEb0WXiYx2qM5iBpc80qrPotRSSWs&#10;pNgFlwiHyxz3e02PhVSzWTKjJfMCH+yzl9F5bHDk2Ev3KsD3xERi9KM77JqYvOPj3jYirZtt0Ok6&#10;kTW2eN/XvvW0oIk//WMSX4Dje7J6e/KmvwEAAP//AwBQSwMEFAAGAAgAAAAhAMORASneAAAACgEA&#10;AA8AAABkcnMvZG93bnJldi54bWxMj0FPg0AQhe8m/ofNNPFmF0hFSlkarfFmoqIHj1t2CgR2lrBL&#10;i//e8aTHyXx573vFfrGDOOPkO0cK4nUEAql2pqNGwefH820GwgdNRg+OUME3etiX11eFzo270Due&#10;q9AIDiGfawVtCGMupa9btNqv3YjEv5ObrA58To00k75wuB1kEkWptLojbmj1iIcW676arYIqZPj0&#10;Nh9Or9tHjXESv3z1fa3UzWp52IEIuIQ/GH71WR1Kdjq6mYwXg4K7bZwyqiDJEhAMpNmGxx2ZjO43&#10;IMtC/p9Q/gAAAP//AwBQSwECLQAUAAYACAAAACEAtoM4kv4AAADhAQAAEwAAAAAAAAAAAAAAAAAA&#10;AAAAW0NvbnRlbnRfVHlwZXNdLnhtbFBLAQItABQABgAIAAAAIQA4/SH/1gAAAJQBAAALAAAAAAAA&#10;AAAAAAAAAC8BAABfcmVscy8ucmVsc1BLAQItABQABgAIAAAAIQBkEy6WcwIAADoFAAAOAAAAAAAA&#10;AAAAAAAAAC4CAABkcnMvZTJvRG9jLnhtbFBLAQItABQABgAIAAAAIQDDkQEp3gAAAAoBAAAPAAAA&#10;AAAAAAAAAAAAAM0EAABkcnMvZG93bnJldi54bWxQSwUGAAAAAAQABADzAAAA2AUAAAAA&#10;" fillcolor="#ffc000" strokecolor="#70ad47 [3209]" strokeweight="1pt">
                <v:textbox>
                  <w:txbxContent>
                    <w:p w14:paraId="4BD0E498" w14:textId="55240255" w:rsidR="00936399" w:rsidRPr="00936399" w:rsidRDefault="00936399" w:rsidP="00936399">
                      <w:pPr>
                        <w:jc w:val="center"/>
                        <w:rPr>
                          <w:rFonts w:ascii="BIZ UDPゴシック" w:eastAsia="BIZ UDPゴシック" w:hAnsi="BIZ UDPゴシック"/>
                        </w:rPr>
                      </w:pPr>
                      <w:r w:rsidRPr="00936399">
                        <w:rPr>
                          <w:rFonts w:ascii="BIZ UDPゴシック" w:eastAsia="BIZ UDPゴシック" w:hAnsi="BIZ UDPゴシック" w:hint="eastAsia"/>
                        </w:rPr>
                        <w:t>2/18</w:t>
                      </w:r>
                    </w:p>
                  </w:txbxContent>
                </v:textbox>
              </v:shape>
            </w:pict>
          </mc:Fallback>
        </mc:AlternateContent>
      </w:r>
      <w:r w:rsidR="00AE38BB">
        <w:rPr>
          <w:rFonts w:hint="eastAsia"/>
          <w:noProof/>
          <w:sz w:val="24"/>
          <w:szCs w:val="24"/>
        </w:rPr>
        <mc:AlternateContent>
          <mc:Choice Requires="wps">
            <w:drawing>
              <wp:anchor distT="0" distB="0" distL="114300" distR="114300" simplePos="0" relativeHeight="251935744" behindDoc="0" locked="0" layoutInCell="1" allowOverlap="1" wp14:anchorId="5D4B1537" wp14:editId="328F2325">
                <wp:simplePos x="0" y="0"/>
                <wp:positionH relativeFrom="column">
                  <wp:posOffset>3817620</wp:posOffset>
                </wp:positionH>
                <wp:positionV relativeFrom="paragraph">
                  <wp:posOffset>159385</wp:posOffset>
                </wp:positionV>
                <wp:extent cx="2712720" cy="518160"/>
                <wp:effectExtent l="0" t="0" r="11430" b="15240"/>
                <wp:wrapNone/>
                <wp:docPr id="1660230128" name="正方形/長方形 9"/>
                <wp:cNvGraphicFramePr/>
                <a:graphic xmlns:a="http://schemas.openxmlformats.org/drawingml/2006/main">
                  <a:graphicData uri="http://schemas.microsoft.com/office/word/2010/wordprocessingShape">
                    <wps:wsp>
                      <wps:cNvSpPr/>
                      <wps:spPr>
                        <a:xfrm>
                          <a:off x="0" y="0"/>
                          <a:ext cx="2712720" cy="518160"/>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8C340E5" w14:textId="62D3B32E" w:rsidR="00CE2ABC" w:rsidRPr="00CE2ABC" w:rsidRDefault="00CE2ABC" w:rsidP="00CE2ABC">
                            <w:pPr>
                              <w:jc w:val="center"/>
                              <w:rPr>
                                <w:rFonts w:ascii="HGP創英角ﾎﾟｯﾌﾟ体" w:eastAsia="HGP創英角ﾎﾟｯﾌﾟ体" w:hAnsi="HGP創英角ﾎﾟｯﾌﾟ体"/>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HGP創英角ﾎﾟｯﾌﾟ体" w:eastAsia="HGP創英角ﾎﾟｯﾌﾟ体" w:hAnsi="HGP創英角ﾎﾟｯﾌﾟ体" w:hint="eastAsia"/>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CE2ABC">
                              <w:rPr>
                                <w:rFonts w:ascii="HGP創英角ﾎﾟｯﾌﾟ体" w:eastAsia="HGP創英角ﾎﾟｯﾌﾟ体" w:hAnsi="HGP創英角ﾎﾟｯﾌﾟ体" w:hint="eastAsia"/>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オレンジカフェ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B1537" id="正方形/長方形 9" o:spid="_x0000_s1027" style="position:absolute;left:0;text-align:left;margin-left:300.6pt;margin-top:12.55pt;width:213.6pt;height:40.8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ffQewIAAFkFAAAOAAAAZHJzL2Uyb0RvYy54bWysVEtv2zAMvg/YfxB0X20HfS2oUwQpMgwo&#10;2qLt0LMiS7EAWdIoJXb260fJjwRdscOwi02J5MeHPvLmtms02QvwypqSFmc5JcJwWymzLemP1/WX&#10;a0p8YKZi2hpR0oPw9Hbx+dNN6+ZiZmurKwEEQYyft66kdQhunmWe16Jh/sw6YVApLTQs4BG2WQWs&#10;RfRGZ7M8v8xaC5UDy4X3eHvXK+ki4UspeHiU0otAdEkxt5C+kL6b+M0WN2y+BeZqxYc02D9k0TBl&#10;MOgEdccCIztQf0A1ioP1VoYzbpvMSqm4SDVgNUX+rpqXmjmRasHmeDe1yf8/WP6wf3FPgG1onZ97&#10;FGMVnYQm/jE/0qVmHaZmiS4Qjpezq2J2NcOectRdFNfFZepmdvR24MM3YRsShZICPkbqEdvf+4AR&#10;0XQ0icG81apaK63TAbablQayZ/hw6/Uqz0f0E7PsmHOSwkGL6KzNs5BEVTHLFDHRSUx4jHNhQtGr&#10;alaJPkxxcRIlEjB6pDQTYESWmN6EPQCMlj3IiN3XN9hHV5HYODnnf0usd548UmRrwuTcKGPhIwCN&#10;VQ2Re3tM/6Q1UQzdpsPe4LBGy3izsdXhCQjYfjq842uFL3bPfHhigOOAj4wjHh7xI7VtS2oHiZLa&#10;wq+P7qM9shS1lLQ4XiX1P3cMBCX6u0H+fi3Oz+M8psP5RSISnGo2pxqza1YWiVDgMnE8iegMQY+i&#10;BNu84SZYxqioYoZj7JLyAONhFfqxx13CxXKZzHAGHQv35sXxCB77HBn52r0xcANtAxL+wY6jyObv&#10;2NvbRk9jl7tgpUrUPvZ1eAGc30SlYdfEBXF6TlbHjbj4DQAA//8DAFBLAwQUAAYACAAAACEAS3oV&#10;fN8AAAALAQAADwAAAGRycy9kb3ducmV2LnhtbEyPwU7DMAyG70i8Q2QkbixpBWXqmk4TYjeERMcB&#10;blnjtRWJUzXZ2u7pSU9ws+VP//+52E7WsAsOvnMkIVkJYEi10x01Ej4P+4c1MB8UaWUcoYQZPWzL&#10;25tC5dqN9IGXKjQshpDPlYQ2hD7n3NctWuVXrkeKt5MbrApxHRquBzXGcGt4KkTGreooNrSqx5cW&#10;65/qbGPJ+9dVmyp8I6/6vX57nXfXcZby/m7abYAFnMIfDIt+VIcyOh3dmbRnRkImkjSiEtKnBNgC&#10;iHT9COy4TNkz8LLg/38ofwEAAP//AwBQSwECLQAUAAYACAAAACEAtoM4kv4AAADhAQAAEwAAAAAA&#10;AAAAAAAAAAAAAAAAW0NvbnRlbnRfVHlwZXNdLnhtbFBLAQItABQABgAIAAAAIQA4/SH/1gAAAJQB&#10;AAALAAAAAAAAAAAAAAAAAC8BAABfcmVscy8ucmVsc1BLAQItABQABgAIAAAAIQA2effQewIAAFkF&#10;AAAOAAAAAAAAAAAAAAAAAC4CAABkcnMvZTJvRG9jLnhtbFBLAQItABQABgAIAAAAIQBLehV83wAA&#10;AAsBAAAPAAAAAAAAAAAAAAAAANUEAABkcnMvZG93bnJldi54bWxQSwUGAAAAAAQABADzAAAA4QUA&#10;AAAA&#10;" fillcolor="#ffc000" strokecolor="#091723 [484]" strokeweight="1pt">
                <v:textbox>
                  <w:txbxContent>
                    <w:p w14:paraId="08C340E5" w14:textId="62D3B32E" w:rsidR="00CE2ABC" w:rsidRPr="00CE2ABC" w:rsidRDefault="00CE2ABC" w:rsidP="00CE2ABC">
                      <w:pPr>
                        <w:jc w:val="center"/>
                        <w:rPr>
                          <w:rFonts w:ascii="HGP創英角ﾎﾟｯﾌﾟ体" w:eastAsia="HGP創英角ﾎﾟｯﾌﾟ体" w:hAnsi="HGP創英角ﾎﾟｯﾌﾟ体"/>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HGP創英角ﾎﾟｯﾌﾟ体" w:eastAsia="HGP創英角ﾎﾟｯﾌﾟ体" w:hAnsi="HGP創英角ﾎﾟｯﾌﾟ体" w:hint="eastAsia"/>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CE2ABC">
                        <w:rPr>
                          <w:rFonts w:ascii="HGP創英角ﾎﾟｯﾌﾟ体" w:eastAsia="HGP創英角ﾎﾟｯﾌﾟ体" w:hAnsi="HGP創英角ﾎﾟｯﾌﾟ体" w:hint="eastAsia"/>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オレンジカフェ</w:t>
                      </w:r>
                    </w:p>
                  </w:txbxContent>
                </v:textbox>
              </v:rect>
            </w:pict>
          </mc:Fallback>
        </mc:AlternateContent>
      </w:r>
      <w:r w:rsidR="00AE38BB">
        <w:rPr>
          <w:rFonts w:hint="eastAsia"/>
          <w:noProof/>
          <w:sz w:val="24"/>
          <w:szCs w:val="24"/>
        </w:rPr>
        <mc:AlternateContent>
          <mc:Choice Requires="wps">
            <w:drawing>
              <wp:anchor distT="0" distB="0" distL="114300" distR="114300" simplePos="0" relativeHeight="251933696" behindDoc="0" locked="0" layoutInCell="1" allowOverlap="1" wp14:anchorId="7AED065D" wp14:editId="7DCA77D0">
                <wp:simplePos x="0" y="0"/>
                <wp:positionH relativeFrom="margin">
                  <wp:posOffset>68580</wp:posOffset>
                </wp:positionH>
                <wp:positionV relativeFrom="paragraph">
                  <wp:posOffset>152400</wp:posOffset>
                </wp:positionV>
                <wp:extent cx="3672840" cy="3086100"/>
                <wp:effectExtent l="0" t="0" r="22860" b="19050"/>
                <wp:wrapSquare wrapText="bothSides"/>
                <wp:docPr id="875186945" name="正方形/長方形 7"/>
                <wp:cNvGraphicFramePr/>
                <a:graphic xmlns:a="http://schemas.openxmlformats.org/drawingml/2006/main">
                  <a:graphicData uri="http://schemas.microsoft.com/office/word/2010/wordprocessingShape">
                    <wps:wsp>
                      <wps:cNvSpPr/>
                      <wps:spPr>
                        <a:xfrm>
                          <a:off x="0" y="0"/>
                          <a:ext cx="3672840" cy="3086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8214BD" w14:textId="77777777" w:rsidR="00CE2ABC" w:rsidRDefault="00CE2ABC" w:rsidP="00CE2ABC">
                            <w:pPr>
                              <w:ind w:leftChars="100" w:left="210"/>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「人生会議」とは、アドバンス・ケア・ プランニン</w:t>
                            </w:r>
                            <w:r>
                              <w:rPr>
                                <w:rFonts w:ascii="HG丸ｺﾞｼｯｸM-PRO" w:eastAsia="HG丸ｺﾞｼｯｸM-PRO" w:hAnsi="HG丸ｺﾞｼｯｸM-PRO" w:hint="eastAsia"/>
                                <w:szCs w:val="21"/>
                              </w:rPr>
                              <w:t>グ</w:t>
                            </w:r>
                          </w:p>
                          <w:p w14:paraId="3113F522" w14:textId="363370FB" w:rsidR="00CE2ABC" w:rsidRDefault="00CE2ABC" w:rsidP="00CE2ABC">
                            <w:pPr>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（Advance Care Planning）の愛称。</w:t>
                            </w:r>
                          </w:p>
                          <w:p w14:paraId="5131B169" w14:textId="77777777" w:rsidR="00CE2ABC" w:rsidRDefault="00CE2ABC" w:rsidP="00CE2ABC">
                            <w:pPr>
                              <w:ind w:firstLineChars="100" w:firstLine="210"/>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あなたの大切にしていることや望み、どのような医</w:t>
                            </w:r>
                          </w:p>
                          <w:p w14:paraId="51B758DE" w14:textId="77777777" w:rsidR="00CE2ABC" w:rsidRDefault="00CE2ABC" w:rsidP="00CE2ABC">
                            <w:pPr>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療やケアを望んでいるかについて、自ら考え、また、</w:t>
                            </w:r>
                            <w:proofErr w:type="gramStart"/>
                            <w:r w:rsidRPr="003B4C73">
                              <w:rPr>
                                <w:rFonts w:ascii="HG丸ｺﾞｼｯｸM-PRO" w:eastAsia="HG丸ｺﾞｼｯｸM-PRO" w:hAnsi="HG丸ｺﾞｼｯｸM-PRO" w:hint="eastAsia"/>
                                <w:szCs w:val="21"/>
                              </w:rPr>
                              <w:t>あ</w:t>
                            </w:r>
                            <w:proofErr w:type="gramEnd"/>
                          </w:p>
                          <w:p w14:paraId="4AD3290B" w14:textId="77777777" w:rsidR="00CE2ABC" w:rsidRDefault="00CE2ABC" w:rsidP="00CE2ABC">
                            <w:pPr>
                              <w:rPr>
                                <w:rFonts w:ascii="HG丸ｺﾞｼｯｸM-PRO" w:eastAsia="HG丸ｺﾞｼｯｸM-PRO" w:hAnsi="HG丸ｺﾞｼｯｸM-PRO"/>
                                <w:szCs w:val="21"/>
                              </w:rPr>
                            </w:pPr>
                            <w:proofErr w:type="gramStart"/>
                            <w:r w:rsidRPr="003B4C73">
                              <w:rPr>
                                <w:rFonts w:ascii="HG丸ｺﾞｼｯｸM-PRO" w:eastAsia="HG丸ｺﾞｼｯｸM-PRO" w:hAnsi="HG丸ｺﾞｼｯｸM-PRO" w:hint="eastAsia"/>
                                <w:szCs w:val="21"/>
                              </w:rPr>
                              <w:t>なたの</w:t>
                            </w:r>
                            <w:proofErr w:type="gramEnd"/>
                            <w:r w:rsidRPr="003B4C73">
                              <w:rPr>
                                <w:rFonts w:ascii="HG丸ｺﾞｼｯｸM-PRO" w:eastAsia="HG丸ｺﾞｼｯｸM-PRO" w:hAnsi="HG丸ｺﾞｼｯｸM-PRO" w:hint="eastAsia"/>
                                <w:szCs w:val="21"/>
                              </w:rPr>
                              <w:t>信頼する人たちと話し合うことを言います。</w:t>
                            </w:r>
                          </w:p>
                          <w:p w14:paraId="50418197" w14:textId="77777777" w:rsidR="00CE2ABC" w:rsidRDefault="00CE2ABC" w:rsidP="00CE2ABC">
                            <w:pPr>
                              <w:ind w:firstLineChars="100" w:firstLine="210"/>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あなたの希望や価値観は、あなたの望む生活や医療・</w:t>
                            </w:r>
                          </w:p>
                          <w:p w14:paraId="776D0CFB" w14:textId="77777777" w:rsidR="00CE2ABC" w:rsidRDefault="00CE2ABC" w:rsidP="00CE2ABC">
                            <w:pPr>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ケアを受けるためにとても重要な役割を果たします。</w:t>
                            </w:r>
                          </w:p>
                          <w:p w14:paraId="32125D73" w14:textId="77777777" w:rsidR="00CE2ABC" w:rsidRDefault="00CE2ABC" w:rsidP="00CE2ABC">
                            <w:pPr>
                              <w:ind w:firstLineChars="100" w:firstLine="210"/>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2月</w:t>
                            </w:r>
                            <w:r w:rsidRPr="003B4C73">
                              <w:rPr>
                                <w:rFonts w:ascii="HG丸ｺﾞｼｯｸM-PRO" w:eastAsia="HG丸ｺﾞｼｯｸM-PRO" w:hAnsi="HG丸ｺﾞｼｯｸM-PRO"/>
                                <w:szCs w:val="21"/>
                              </w:rPr>
                              <w:t>のオレンジカフェは、この</w:t>
                            </w:r>
                            <w:r w:rsidRPr="003B4C73">
                              <w:rPr>
                                <w:rFonts w:ascii="HG丸ｺﾞｼｯｸM-PRO" w:eastAsia="HG丸ｺﾞｼｯｸM-PRO" w:hAnsi="HG丸ｺﾞｼｯｸM-PRO" w:hint="eastAsia"/>
                                <w:szCs w:val="21"/>
                              </w:rPr>
                              <w:t>「人生会議」に</w:t>
                            </w:r>
                            <w:r w:rsidRPr="003B4C73">
                              <w:rPr>
                                <w:rFonts w:ascii="HG丸ｺﾞｼｯｸM-PRO" w:eastAsia="HG丸ｺﾞｼｯｸM-PRO" w:hAnsi="HG丸ｺﾞｼｯｸM-PRO"/>
                                <w:szCs w:val="21"/>
                              </w:rPr>
                              <w:t>ついて、</w:t>
                            </w:r>
                          </w:p>
                          <w:p w14:paraId="2BF3FFB7" w14:textId="77777777" w:rsidR="00CE2ABC" w:rsidRDefault="00CE2ABC" w:rsidP="00CE2ABC">
                            <w:pPr>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和歌山生協病院の林看護部長にお話をしていただいた</w:t>
                            </w:r>
                          </w:p>
                          <w:p w14:paraId="693551AD" w14:textId="77777777" w:rsidR="00CE2ABC" w:rsidRDefault="00CE2ABC" w:rsidP="00CE2ABC">
                            <w:pPr>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あと、山本看護師が自らの体験を報告、各自の経験や思</w:t>
                            </w:r>
                          </w:p>
                          <w:p w14:paraId="2C97B14A" w14:textId="3D8B3E8D" w:rsidR="00CE2ABC" w:rsidRDefault="00CE2ABC" w:rsidP="00CE2ABC">
                            <w:proofErr w:type="gramStart"/>
                            <w:r w:rsidRPr="003B4C73">
                              <w:rPr>
                                <w:rFonts w:ascii="HG丸ｺﾞｼｯｸM-PRO" w:eastAsia="HG丸ｺﾞｼｯｸM-PRO" w:hAnsi="HG丸ｺﾞｼｯｸM-PRO" w:hint="eastAsia"/>
                                <w:szCs w:val="21"/>
                              </w:rPr>
                              <w:t>いを交</w:t>
                            </w:r>
                            <w:proofErr w:type="gramEnd"/>
                            <w:r w:rsidRPr="003B4C73">
                              <w:rPr>
                                <w:rFonts w:ascii="HG丸ｺﾞｼｯｸM-PRO" w:eastAsia="HG丸ｺﾞｼｯｸM-PRO" w:hAnsi="HG丸ｺﾞｼｯｸM-PRO" w:hint="eastAsia"/>
                                <w:szCs w:val="21"/>
                              </w:rPr>
                              <w:t>流しました。和歌山市作成の「わたしの在り方ノート」も配布しました。最後は、みんなで体操をして終えました。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D065D" id="正方形/長方形 7" o:spid="_x0000_s1028" style="position:absolute;left:0;text-align:left;margin-left:5.4pt;margin-top:12pt;width:289.2pt;height:243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agFWQIAAP8EAAAOAAAAZHJzL2Uyb0RvYy54bWysVN9P2zAQfp+0/8Hy+0hSWGEVKaqKmCYh&#10;QMDEs+vYbTTH59nXJt1fv7OTBsb6NO3F8fnuu5/f5fKqawzbKR9qsCUvTnLOlJVQ1XZd8u/PN58u&#10;OAsobCUMWFXyvQr8av7xw2XrZmoCGzCV8oyc2DBrXck3iG6WZUFuVCPCCThlSanBNwJJ9Ous8qIl&#10;743JJnk+zVrwlfMgVQj0et0r+Tz511pJvNc6KGSm5JQbptOncxXPbH4pZmsv3KaWQxriH7JoRG0p&#10;6OjqWqBgW1//5aqppYcAGk8kNBloXUuVaqBqivxdNU8b4VSqhZoT3Nim8P/cyrvdk3vw1IbWhVmg&#10;a6yi076JX8qPdalZ+7FZqkMm6fF0ej65OKOeStKd5hfTIk/tzF7hzgf8qqBh8VJyT9NITRK724AU&#10;kkwPJiS8JpBuuDcq5mDso9KsrijkJKETN9TSeLYTNFUhpbI4jZMkf8k6wnRtzAgsjgENFgNosI0w&#10;lTgzAvNjwD8jjogUFSyO4Ka24I85qH6MkXv7Q/V9zbF87FYdFR1rHmazgmr/4JmHnsPByZua2nor&#10;Aj4IT6SlUdAi4j0d2kBbchhunG3A/zr2Hu2JS6TlrKUlKHn4uRVecWa+WWLZl+IsThiTcPb5fEKC&#10;f6tZvdXYbbMEmkhBK+9kukZ7NIer9tC80L4uYlRSCSspdskl+oOwxH45aeOlWiySGW2KE3hrn5yM&#10;zmOfI22euxfh3cAtJFrewWFhxOwdxXrbiLSw2CLoOvEvdrrv6zAB2rJEo+GPENf4rZysXv9b898A&#10;AAD//wMAUEsDBBQABgAIAAAAIQDPyKmx3QAAAAkBAAAPAAAAZHJzL2Rvd25yZXYueG1sTI/NTsMw&#10;EITvSH0Ha5G4UTvhR20apyqgwrUU2l7deEmixusodtrw9iwnuO1oRrPf5MvRteKMfWg8aUimCgRS&#10;6W1DlYbPj/XtDESIhqxpPaGGbwywLCZXucmsv9A7nrexElxCITMa6hi7TMpQ1uhMmPoOib0v3zsT&#10;WfaVtL25cLlrZarUo3SmIf5Qmw6fayxP28FpGMrXp0PVrTYv6zt6kz6Zu93ean1zPa4WICKO8S8M&#10;v/iMDgUzHf1ANoiWtWLyqCG950nsP8zmKYgjH4lSIItc/l9Q/AAAAP//AwBQSwECLQAUAAYACAAA&#10;ACEAtoM4kv4AAADhAQAAEwAAAAAAAAAAAAAAAAAAAAAAW0NvbnRlbnRfVHlwZXNdLnhtbFBLAQIt&#10;ABQABgAIAAAAIQA4/SH/1gAAAJQBAAALAAAAAAAAAAAAAAAAAC8BAABfcmVscy8ucmVsc1BLAQIt&#10;ABQABgAIAAAAIQAXxagFWQIAAP8EAAAOAAAAAAAAAAAAAAAAAC4CAABkcnMvZTJvRG9jLnhtbFBL&#10;AQItABQABgAIAAAAIQDPyKmx3QAAAAkBAAAPAAAAAAAAAAAAAAAAALMEAABkcnMvZG93bnJldi54&#10;bWxQSwUGAAAAAAQABADzAAAAvQUAAAAA&#10;" fillcolor="white [3201]" strokecolor="#70ad47 [3209]" strokeweight="1pt">
                <v:textbox>
                  <w:txbxContent>
                    <w:p w14:paraId="6E8214BD" w14:textId="77777777" w:rsidR="00CE2ABC" w:rsidRDefault="00CE2ABC" w:rsidP="00CE2ABC">
                      <w:pPr>
                        <w:ind w:leftChars="100" w:left="210"/>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「人生会議」とは、アドバンス・ケア・ プランニン</w:t>
                      </w:r>
                      <w:r>
                        <w:rPr>
                          <w:rFonts w:ascii="HG丸ｺﾞｼｯｸM-PRO" w:eastAsia="HG丸ｺﾞｼｯｸM-PRO" w:hAnsi="HG丸ｺﾞｼｯｸM-PRO" w:hint="eastAsia"/>
                          <w:szCs w:val="21"/>
                        </w:rPr>
                        <w:t>グ</w:t>
                      </w:r>
                    </w:p>
                    <w:p w14:paraId="3113F522" w14:textId="363370FB" w:rsidR="00CE2ABC" w:rsidRDefault="00CE2ABC" w:rsidP="00CE2ABC">
                      <w:pPr>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（Advance Care Planning）の愛称。</w:t>
                      </w:r>
                    </w:p>
                    <w:p w14:paraId="5131B169" w14:textId="77777777" w:rsidR="00CE2ABC" w:rsidRDefault="00CE2ABC" w:rsidP="00CE2ABC">
                      <w:pPr>
                        <w:ind w:firstLineChars="100" w:firstLine="210"/>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あなたの大切にしていることや望み、どのような医</w:t>
                      </w:r>
                    </w:p>
                    <w:p w14:paraId="51B758DE" w14:textId="77777777" w:rsidR="00CE2ABC" w:rsidRDefault="00CE2ABC" w:rsidP="00CE2ABC">
                      <w:pPr>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療やケアを望んでいるかについて、自ら考え、また、</w:t>
                      </w:r>
                      <w:proofErr w:type="gramStart"/>
                      <w:r w:rsidRPr="003B4C73">
                        <w:rPr>
                          <w:rFonts w:ascii="HG丸ｺﾞｼｯｸM-PRO" w:eastAsia="HG丸ｺﾞｼｯｸM-PRO" w:hAnsi="HG丸ｺﾞｼｯｸM-PRO" w:hint="eastAsia"/>
                          <w:szCs w:val="21"/>
                        </w:rPr>
                        <w:t>あ</w:t>
                      </w:r>
                      <w:proofErr w:type="gramEnd"/>
                    </w:p>
                    <w:p w14:paraId="4AD3290B" w14:textId="77777777" w:rsidR="00CE2ABC" w:rsidRDefault="00CE2ABC" w:rsidP="00CE2ABC">
                      <w:pPr>
                        <w:rPr>
                          <w:rFonts w:ascii="HG丸ｺﾞｼｯｸM-PRO" w:eastAsia="HG丸ｺﾞｼｯｸM-PRO" w:hAnsi="HG丸ｺﾞｼｯｸM-PRO"/>
                          <w:szCs w:val="21"/>
                        </w:rPr>
                      </w:pPr>
                      <w:proofErr w:type="gramStart"/>
                      <w:r w:rsidRPr="003B4C73">
                        <w:rPr>
                          <w:rFonts w:ascii="HG丸ｺﾞｼｯｸM-PRO" w:eastAsia="HG丸ｺﾞｼｯｸM-PRO" w:hAnsi="HG丸ｺﾞｼｯｸM-PRO" w:hint="eastAsia"/>
                          <w:szCs w:val="21"/>
                        </w:rPr>
                        <w:t>なたの</w:t>
                      </w:r>
                      <w:proofErr w:type="gramEnd"/>
                      <w:r w:rsidRPr="003B4C73">
                        <w:rPr>
                          <w:rFonts w:ascii="HG丸ｺﾞｼｯｸM-PRO" w:eastAsia="HG丸ｺﾞｼｯｸM-PRO" w:hAnsi="HG丸ｺﾞｼｯｸM-PRO" w:hint="eastAsia"/>
                          <w:szCs w:val="21"/>
                        </w:rPr>
                        <w:t>信頼する人たちと話し合うことを言います。</w:t>
                      </w:r>
                    </w:p>
                    <w:p w14:paraId="50418197" w14:textId="77777777" w:rsidR="00CE2ABC" w:rsidRDefault="00CE2ABC" w:rsidP="00CE2ABC">
                      <w:pPr>
                        <w:ind w:firstLineChars="100" w:firstLine="210"/>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あなたの希望や価値観は、あなたの望む生活や医療・</w:t>
                      </w:r>
                    </w:p>
                    <w:p w14:paraId="776D0CFB" w14:textId="77777777" w:rsidR="00CE2ABC" w:rsidRDefault="00CE2ABC" w:rsidP="00CE2ABC">
                      <w:pPr>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ケアを受けるためにとても重要な役割を果たします。</w:t>
                      </w:r>
                    </w:p>
                    <w:p w14:paraId="32125D73" w14:textId="77777777" w:rsidR="00CE2ABC" w:rsidRDefault="00CE2ABC" w:rsidP="00CE2ABC">
                      <w:pPr>
                        <w:ind w:firstLineChars="100" w:firstLine="210"/>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2月</w:t>
                      </w:r>
                      <w:r w:rsidRPr="003B4C73">
                        <w:rPr>
                          <w:rFonts w:ascii="HG丸ｺﾞｼｯｸM-PRO" w:eastAsia="HG丸ｺﾞｼｯｸM-PRO" w:hAnsi="HG丸ｺﾞｼｯｸM-PRO"/>
                          <w:szCs w:val="21"/>
                        </w:rPr>
                        <w:t>のオレンジカフェは、この</w:t>
                      </w:r>
                      <w:r w:rsidRPr="003B4C73">
                        <w:rPr>
                          <w:rFonts w:ascii="HG丸ｺﾞｼｯｸM-PRO" w:eastAsia="HG丸ｺﾞｼｯｸM-PRO" w:hAnsi="HG丸ｺﾞｼｯｸM-PRO" w:hint="eastAsia"/>
                          <w:szCs w:val="21"/>
                        </w:rPr>
                        <w:t>「人生会議」に</w:t>
                      </w:r>
                      <w:r w:rsidRPr="003B4C73">
                        <w:rPr>
                          <w:rFonts w:ascii="HG丸ｺﾞｼｯｸM-PRO" w:eastAsia="HG丸ｺﾞｼｯｸM-PRO" w:hAnsi="HG丸ｺﾞｼｯｸM-PRO"/>
                          <w:szCs w:val="21"/>
                        </w:rPr>
                        <w:t>ついて、</w:t>
                      </w:r>
                    </w:p>
                    <w:p w14:paraId="2BF3FFB7" w14:textId="77777777" w:rsidR="00CE2ABC" w:rsidRDefault="00CE2ABC" w:rsidP="00CE2ABC">
                      <w:pPr>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和歌山生協病院の林看護部長にお話をしていただいた</w:t>
                      </w:r>
                    </w:p>
                    <w:p w14:paraId="693551AD" w14:textId="77777777" w:rsidR="00CE2ABC" w:rsidRDefault="00CE2ABC" w:rsidP="00CE2ABC">
                      <w:pPr>
                        <w:rPr>
                          <w:rFonts w:ascii="HG丸ｺﾞｼｯｸM-PRO" w:eastAsia="HG丸ｺﾞｼｯｸM-PRO" w:hAnsi="HG丸ｺﾞｼｯｸM-PRO"/>
                          <w:szCs w:val="21"/>
                        </w:rPr>
                      </w:pPr>
                      <w:r w:rsidRPr="003B4C73">
                        <w:rPr>
                          <w:rFonts w:ascii="HG丸ｺﾞｼｯｸM-PRO" w:eastAsia="HG丸ｺﾞｼｯｸM-PRO" w:hAnsi="HG丸ｺﾞｼｯｸM-PRO" w:hint="eastAsia"/>
                          <w:szCs w:val="21"/>
                        </w:rPr>
                        <w:t>あと、山本看護師が自らの体験を報告、各自の経験や思</w:t>
                      </w:r>
                    </w:p>
                    <w:p w14:paraId="2C97B14A" w14:textId="3D8B3E8D" w:rsidR="00CE2ABC" w:rsidRDefault="00CE2ABC" w:rsidP="00CE2ABC">
                      <w:proofErr w:type="gramStart"/>
                      <w:r w:rsidRPr="003B4C73">
                        <w:rPr>
                          <w:rFonts w:ascii="HG丸ｺﾞｼｯｸM-PRO" w:eastAsia="HG丸ｺﾞｼｯｸM-PRO" w:hAnsi="HG丸ｺﾞｼｯｸM-PRO" w:hint="eastAsia"/>
                          <w:szCs w:val="21"/>
                        </w:rPr>
                        <w:t>いを交</w:t>
                      </w:r>
                      <w:proofErr w:type="gramEnd"/>
                      <w:r w:rsidRPr="003B4C73">
                        <w:rPr>
                          <w:rFonts w:ascii="HG丸ｺﾞｼｯｸM-PRO" w:eastAsia="HG丸ｺﾞｼｯｸM-PRO" w:hAnsi="HG丸ｺﾞｼｯｸM-PRO" w:hint="eastAsia"/>
                          <w:szCs w:val="21"/>
                        </w:rPr>
                        <w:t>流しました。和歌山市作成の「わたしの在り方ノート」も配布しました。最後は、みんなで体操をして終えました。</w:t>
                      </w:r>
                    </w:p>
                  </w:txbxContent>
                </v:textbox>
                <w10:wrap type="square" anchorx="margin"/>
              </v:rect>
            </w:pict>
          </mc:Fallback>
        </mc:AlternateContent>
      </w:r>
      <w:r w:rsidR="000D2EC8">
        <w:rPr>
          <w:rFonts w:hint="eastAsia"/>
          <w:noProof/>
          <w:sz w:val="24"/>
          <w:szCs w:val="24"/>
        </w:rPr>
        <mc:AlternateContent>
          <mc:Choice Requires="wps">
            <w:drawing>
              <wp:anchor distT="0" distB="0" distL="114300" distR="114300" simplePos="0" relativeHeight="251934720" behindDoc="1" locked="0" layoutInCell="1" allowOverlap="1" wp14:anchorId="49074603" wp14:editId="56D23AFA">
                <wp:simplePos x="0" y="0"/>
                <wp:positionH relativeFrom="margin">
                  <wp:align>left</wp:align>
                </wp:positionH>
                <wp:positionV relativeFrom="paragraph">
                  <wp:posOffset>30480</wp:posOffset>
                </wp:positionV>
                <wp:extent cx="6629400" cy="3337560"/>
                <wp:effectExtent l="0" t="0" r="19050" b="15240"/>
                <wp:wrapNone/>
                <wp:docPr id="2059737017" name="正方形/長方形 8"/>
                <wp:cNvGraphicFramePr/>
                <a:graphic xmlns:a="http://schemas.openxmlformats.org/drawingml/2006/main">
                  <a:graphicData uri="http://schemas.microsoft.com/office/word/2010/wordprocessingShape">
                    <wps:wsp>
                      <wps:cNvSpPr/>
                      <wps:spPr>
                        <a:xfrm>
                          <a:off x="0" y="0"/>
                          <a:ext cx="6629400" cy="3337560"/>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CC6AB9" id="正方形/長方形 8" o:spid="_x0000_s1026" style="position:absolute;margin-left:0;margin-top:2.4pt;width:522pt;height:262.8pt;z-index:-2513817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WThQIAAIYFAAAOAAAAZHJzL2Uyb0RvYy54bWysVN9P2zAQfp+0/8Hy+0hbSoGKFFUgpkls&#10;oMHEs3FsYsnxeWe3affX7+ykaQVsD9NeEvt+fHf3+e4uLjeNZWuFwYAr+fhoxJlyEirjXkr+4/Hm&#10;0xlnIQpXCQtOlXyrAr9cfPxw0fq5mkANtlLICMSFeetLXsfo50URZK0aEY7AK0dKDdiISFd8KSoU&#10;LaE3tpiMRrOiBaw8glQhkPS6U/JFxtdayXindVCR2ZJTbjF/MX+f07dYXIj5CwpfG9mnIf4hi0YY&#10;R0EHqGsRBVuheQPVGIkQQMcjCU0BWhupcg1UzXj0qpqHWniVayFygh9oCv8PVn5bP/h7JBpaH+aB&#10;jqmKjcYm/Sk/tslkbQey1CYyScLZbHI+HRGnknTHx8enJ7NMZ7F39xjiZwUNS4eSI71GJkmsb0Ok&#10;kGS6M0nRAlhT3Rhr8yV1gLqyyNaC3k5IqVwcZ3e7ar5C1cmpByiH/IokprfuxGc7MYXIvZSQcsCD&#10;IMW+5HyKW6tSaOu+K81MRUVOcsAB4W0uoRaV6sTjkz6VNzEzYELWVNyA3RXzB+yOnd4+uarczIPz&#10;6G+Jdc6DR44MLg7OjXGA7wFYYriP3NkTZQfUpOMzVNt7ZAjdKAUvbwy97q0I8V4gzQ51BO2DeEcf&#10;baEtOfQnzmrAX+/Jkz21NGk5a2kWSx5+rgQqzuwXR81+Pp5O0/Dmy/TkdEIXPNQ8H2rcqrkCapkx&#10;bR4v8zHZR7s7aoTmidbGMkUllXCSYpdcRtxdrmK3I2jxSLVcZjMaWC/irXvwMoEnVlP3Pm6eBPq+&#10;xSNNxzfYza2Yv+r0zjZ5OliuImiTx2DPa883DXtu1n4xpW1yeM9W+/W5+A0AAP//AwBQSwMEFAAG&#10;AAgAAAAhAPl/uMbbAAAABwEAAA8AAABkcnMvZG93bnJldi54bWxMj8FOwzAQRO9I/IO1SNyoDZiq&#10;hDgVQkIg1AuBD3DjJYkaryPbSQNfz/YEx9lZzbwpt4sfxIwx9YEMXK8UCKQmuJ5aA58fz1cbEClb&#10;cnYIhAa+McG2Oj8rbeHCkd5xrnMrOIRSYQ10OY+FlKnp0Nu0CiMSe18heptZxla6aI8c7gd5o9Ra&#10;etsTN3R2xKcOm0M9ee6td62TtVxvXiZ9P8ed/jm8vRpzebE8PoDIuOS/ZzjhMzpUzLQPE7kkBgM8&#10;JBvQjH8yldZ82Bu4u1UaZFXK//zVLwAAAP//AwBQSwECLQAUAAYACAAAACEAtoM4kv4AAADhAQAA&#10;EwAAAAAAAAAAAAAAAAAAAAAAW0NvbnRlbnRfVHlwZXNdLnhtbFBLAQItABQABgAIAAAAIQA4/SH/&#10;1gAAAJQBAAALAAAAAAAAAAAAAAAAAC8BAABfcmVscy8ucmVsc1BLAQItABQABgAIAAAAIQAdvvWT&#10;hQIAAIYFAAAOAAAAAAAAAAAAAAAAAC4CAABkcnMvZTJvRG9jLnhtbFBLAQItABQABgAIAAAAIQD5&#10;f7jG2wAAAAcBAAAPAAAAAAAAAAAAAAAAAN8EAABkcnMvZG93bnJldi54bWxQSwUGAAAAAAQABADz&#10;AAAA5wUAAAAA&#10;" fillcolor="#deeaf6 [660]" strokecolor="#091723 [484]" strokeweight="1pt">
                <w10:wrap anchorx="margin"/>
              </v:rect>
            </w:pict>
          </mc:Fallback>
        </mc:AlternateContent>
      </w:r>
      <w:r w:rsidR="001147C2">
        <w:rPr>
          <w:rFonts w:hint="eastAsia"/>
          <w:noProof/>
          <w:sz w:val="24"/>
          <w:szCs w:val="24"/>
        </w:rPr>
        <w:t xml:space="preserve"> </w:t>
      </w:r>
    </w:p>
    <w:p w14:paraId="0BEE3DD7" w14:textId="6ECF6EB7" w:rsidR="001147C2" w:rsidRDefault="001147C2" w:rsidP="00AE786F">
      <w:pPr>
        <w:rPr>
          <w:sz w:val="24"/>
          <w:szCs w:val="24"/>
        </w:rPr>
      </w:pPr>
    </w:p>
    <w:p w14:paraId="5F89B526" w14:textId="33612769" w:rsidR="00AE786F" w:rsidRDefault="000D2EC8" w:rsidP="00AE786F">
      <w:pPr>
        <w:rPr>
          <w:sz w:val="24"/>
          <w:szCs w:val="24"/>
        </w:rPr>
      </w:pPr>
      <w:r>
        <w:rPr>
          <w:rFonts w:hint="eastAsia"/>
          <w:noProof/>
          <w:sz w:val="24"/>
          <w:szCs w:val="24"/>
        </w:rPr>
        <w:drawing>
          <wp:anchor distT="0" distB="0" distL="114300" distR="114300" simplePos="0" relativeHeight="251937792" behindDoc="0" locked="0" layoutInCell="1" allowOverlap="1" wp14:anchorId="298D2F7C" wp14:editId="5B77E438">
            <wp:simplePos x="0" y="0"/>
            <wp:positionH relativeFrom="margin">
              <wp:posOffset>3825240</wp:posOffset>
            </wp:positionH>
            <wp:positionV relativeFrom="paragraph">
              <wp:posOffset>259080</wp:posOffset>
            </wp:positionV>
            <wp:extent cx="2697480" cy="1371600"/>
            <wp:effectExtent l="0" t="0" r="7620" b="0"/>
            <wp:wrapSquare wrapText="bothSides"/>
            <wp:docPr id="76126974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269744" name="図 761269744"/>
                    <pic:cNvPicPr/>
                  </pic:nvPicPr>
                  <pic:blipFill rotWithShape="1">
                    <a:blip r:embed="rId8" cstate="print">
                      <a:extLst>
                        <a:ext uri="{28A0092B-C50C-407E-A947-70E740481C1C}">
                          <a14:useLocalDpi xmlns:a14="http://schemas.microsoft.com/office/drawing/2010/main" val="0"/>
                        </a:ext>
                      </a:extLst>
                    </a:blip>
                    <a:srcRect t="33040"/>
                    <a:stretch>
                      <a:fillRect/>
                    </a:stretch>
                  </pic:blipFill>
                  <pic:spPr bwMode="auto">
                    <a:xfrm>
                      <a:off x="0" y="0"/>
                      <a:ext cx="2697480"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0485">
        <w:rPr>
          <w:noProof/>
          <w:sz w:val="24"/>
          <w:szCs w:val="24"/>
        </w:rPr>
        <mc:AlternateContent>
          <mc:Choice Requires="aink">
            <w:drawing>
              <wp:anchor distT="0" distB="0" distL="114300" distR="114300" simplePos="0" relativeHeight="251778048" behindDoc="0" locked="0" layoutInCell="1" allowOverlap="1" wp14:anchorId="4F7B54BA" wp14:editId="09BBC673">
                <wp:simplePos x="0" y="0"/>
                <wp:positionH relativeFrom="column">
                  <wp:posOffset>-1527240</wp:posOffset>
                </wp:positionH>
                <wp:positionV relativeFrom="paragraph">
                  <wp:posOffset>-45840</wp:posOffset>
                </wp:positionV>
                <wp:extent cx="3600" cy="360"/>
                <wp:effectExtent l="57150" t="76200" r="53975" b="76200"/>
                <wp:wrapNone/>
                <wp:docPr id="1640381197" name="インク 23"/>
                <wp:cNvGraphicFramePr/>
                <a:graphic xmlns:a="http://schemas.openxmlformats.org/drawingml/2006/main">
                  <a:graphicData uri="http://schemas.microsoft.com/office/word/2010/wordprocessingInk">
                    <w14:contentPart bwMode="auto" r:id="rId9">
                      <w14:nvContentPartPr>
                        <w14:cNvContentPartPr/>
                      </w14:nvContentPartPr>
                      <w14:xfrm>
                        <a:off x="0" y="0"/>
                        <a:ext cx="3600" cy="360"/>
                      </w14:xfrm>
                    </w14:contentPart>
                  </a:graphicData>
                </a:graphic>
              </wp:anchor>
            </w:drawing>
          </mc:Choice>
          <mc:Fallback>
            <w:drawing>
              <wp:anchor distT="0" distB="0" distL="114300" distR="114300" simplePos="0" relativeHeight="251778048" behindDoc="0" locked="0" layoutInCell="1" allowOverlap="1" wp14:anchorId="4F7B54BA" wp14:editId="09BBC673">
                <wp:simplePos x="0" y="0"/>
                <wp:positionH relativeFrom="column">
                  <wp:posOffset>-1527240</wp:posOffset>
                </wp:positionH>
                <wp:positionV relativeFrom="paragraph">
                  <wp:posOffset>-45840</wp:posOffset>
                </wp:positionV>
                <wp:extent cx="3600" cy="360"/>
                <wp:effectExtent l="57150" t="76200" r="53975" b="76200"/>
                <wp:wrapNone/>
                <wp:docPr id="1640381197" name="インク 23"/>
                <wp:cNvGraphicFramePr/>
                <a:graphic xmlns:a="http://schemas.openxmlformats.org/drawingml/2006/main">
                  <a:graphicData uri="http://schemas.openxmlformats.org/drawingml/2006/picture">
                    <pic:pic xmlns:pic="http://schemas.openxmlformats.org/drawingml/2006/picture">
                      <pic:nvPicPr>
                        <pic:cNvPr id="1640381197" name="インク 23"/>
                        <pic:cNvPicPr/>
                      </pic:nvPicPr>
                      <pic:blipFill>
                        <a:blip r:embed="rId10"/>
                        <a:stretch>
                          <a:fillRect/>
                        </a:stretch>
                      </pic:blipFill>
                      <pic:spPr>
                        <a:xfrm>
                          <a:off x="0" y="0"/>
                          <a:ext cx="43200" cy="36000"/>
                        </a:xfrm>
                        <a:prstGeom prst="rect">
                          <a:avLst/>
                        </a:prstGeom>
                      </pic:spPr>
                    </pic:pic>
                  </a:graphicData>
                </a:graphic>
              </wp:anchor>
            </w:drawing>
          </mc:Fallback>
        </mc:AlternateContent>
      </w:r>
      <w:r w:rsidR="003D0485">
        <w:rPr>
          <w:noProof/>
          <w:sz w:val="24"/>
          <w:szCs w:val="24"/>
        </w:rPr>
        <mc:AlternateContent>
          <mc:Choice Requires="aink">
            <w:drawing>
              <wp:anchor distT="0" distB="0" distL="114300" distR="114300" simplePos="0" relativeHeight="251776000" behindDoc="0" locked="0" layoutInCell="1" allowOverlap="1" wp14:anchorId="6CB5F7AF" wp14:editId="21F81D02">
                <wp:simplePos x="0" y="0"/>
                <wp:positionH relativeFrom="column">
                  <wp:posOffset>-1478280</wp:posOffset>
                </wp:positionH>
                <wp:positionV relativeFrom="paragraph">
                  <wp:posOffset>133800</wp:posOffset>
                </wp:positionV>
                <wp:extent cx="360" cy="3600"/>
                <wp:effectExtent l="57150" t="76200" r="57150" b="73025"/>
                <wp:wrapNone/>
                <wp:docPr id="1933445430" name="インク 21"/>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0"/>
                      </w14:xfrm>
                    </w14:contentPart>
                  </a:graphicData>
                </a:graphic>
              </wp:anchor>
            </w:drawing>
          </mc:Choice>
          <mc:Fallback>
            <w:drawing>
              <wp:anchor distT="0" distB="0" distL="114300" distR="114300" simplePos="0" relativeHeight="251776000" behindDoc="0" locked="0" layoutInCell="1" allowOverlap="1" wp14:anchorId="6CB5F7AF" wp14:editId="21F81D02">
                <wp:simplePos x="0" y="0"/>
                <wp:positionH relativeFrom="column">
                  <wp:posOffset>-1478280</wp:posOffset>
                </wp:positionH>
                <wp:positionV relativeFrom="paragraph">
                  <wp:posOffset>133800</wp:posOffset>
                </wp:positionV>
                <wp:extent cx="360" cy="3600"/>
                <wp:effectExtent l="57150" t="76200" r="57150" b="73025"/>
                <wp:wrapNone/>
                <wp:docPr id="1933445430" name="インク 21"/>
                <wp:cNvGraphicFramePr/>
                <a:graphic xmlns:a="http://schemas.openxmlformats.org/drawingml/2006/main">
                  <a:graphicData uri="http://schemas.openxmlformats.org/drawingml/2006/picture">
                    <pic:pic xmlns:pic="http://schemas.openxmlformats.org/drawingml/2006/picture">
                      <pic:nvPicPr>
                        <pic:cNvPr id="1933445430" name="インク 21"/>
                        <pic:cNvPicPr/>
                      </pic:nvPicPr>
                      <pic:blipFill>
                        <a:blip r:embed="rId14"/>
                        <a:stretch>
                          <a:fillRect/>
                        </a:stretch>
                      </pic:blipFill>
                      <pic:spPr>
                        <a:xfrm>
                          <a:off x="0" y="0"/>
                          <a:ext cx="36000" cy="39240"/>
                        </a:xfrm>
                        <a:prstGeom prst="rect">
                          <a:avLst/>
                        </a:prstGeom>
                      </pic:spPr>
                    </pic:pic>
                  </a:graphicData>
                </a:graphic>
              </wp:anchor>
            </w:drawing>
          </mc:Fallback>
        </mc:AlternateContent>
      </w:r>
    </w:p>
    <w:p w14:paraId="0A3B1221" w14:textId="2F76437E" w:rsidR="00AF0149" w:rsidRPr="00AE786F" w:rsidRDefault="000D2EC8" w:rsidP="00D46A00">
      <w:pPr>
        <w:tabs>
          <w:tab w:val="left" w:pos="5670"/>
        </w:tabs>
        <w:rPr>
          <w:sz w:val="22"/>
        </w:rPr>
      </w:pPr>
      <w:r>
        <w:rPr>
          <w:rFonts w:hint="eastAsia"/>
          <w:noProof/>
          <w:sz w:val="24"/>
          <w:szCs w:val="24"/>
        </w:rPr>
        <w:drawing>
          <wp:anchor distT="0" distB="0" distL="114300" distR="114300" simplePos="0" relativeHeight="251936768" behindDoc="0" locked="0" layoutInCell="1" allowOverlap="1" wp14:anchorId="22D9A2A3" wp14:editId="3BDBA16A">
            <wp:simplePos x="0" y="0"/>
            <wp:positionH relativeFrom="margin">
              <wp:posOffset>4526280</wp:posOffset>
            </wp:positionH>
            <wp:positionV relativeFrom="paragraph">
              <wp:posOffset>1478280</wp:posOffset>
            </wp:positionV>
            <wp:extent cx="1225550" cy="1151255"/>
            <wp:effectExtent l="0" t="0" r="0" b="0"/>
            <wp:wrapSquare wrapText="bothSides"/>
            <wp:docPr id="202682745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27450" name="図 2026827450"/>
                    <pic:cNvPicPr/>
                  </pic:nvPicPr>
                  <pic:blipFill rotWithShape="1">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13467" t="9775" r="22963"/>
                    <a:stretch>
                      <a:fillRect/>
                    </a:stretch>
                  </pic:blipFill>
                  <pic:spPr bwMode="auto">
                    <a:xfrm>
                      <a:off x="0" y="0"/>
                      <a:ext cx="1225550" cy="1151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548683" w14:textId="2346BD10" w:rsidR="00F24010" w:rsidRPr="00DA3B36" w:rsidRDefault="00120955" w:rsidP="00DA3B36">
      <w:pPr>
        <w:tabs>
          <w:tab w:val="left" w:pos="5670"/>
        </w:tabs>
        <w:rPr>
          <w:sz w:val="22"/>
        </w:rPr>
      </w:pPr>
      <w:r>
        <w:rPr>
          <w:rFonts w:hint="eastAsia"/>
          <w:b/>
          <w:outline/>
          <w:noProof/>
          <w:color w:val="FFFFFF"/>
          <w:sz w:val="22"/>
        </w:rPr>
        <w:drawing>
          <wp:anchor distT="0" distB="0" distL="114300" distR="114300" simplePos="0" relativeHeight="251951104" behindDoc="0" locked="0" layoutInCell="1" allowOverlap="1" wp14:anchorId="6BCFE265" wp14:editId="1F1DAD2C">
            <wp:simplePos x="0" y="0"/>
            <wp:positionH relativeFrom="column">
              <wp:posOffset>4099560</wp:posOffset>
            </wp:positionH>
            <wp:positionV relativeFrom="paragraph">
              <wp:posOffset>1054200</wp:posOffset>
            </wp:positionV>
            <wp:extent cx="266065" cy="396240"/>
            <wp:effectExtent l="19050" t="19050" r="19685" b="22860"/>
            <wp:wrapSquare wrapText="bothSides"/>
            <wp:docPr id="363533504"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33504" name="図 363533504"/>
                    <pic:cNvPicPr/>
                  </pic:nvPicPr>
                  <pic:blipFill>
                    <a:blip r:embed="rId17" cstate="print">
                      <a:extLst>
                        <a:ext uri="{28A0092B-C50C-407E-A947-70E740481C1C}">
                          <a14:useLocalDpi xmlns:a14="http://schemas.microsoft.com/office/drawing/2010/main" val="0"/>
                        </a:ext>
                      </a:extLst>
                    </a:blip>
                    <a:stretch>
                      <a:fillRect/>
                    </a:stretch>
                  </pic:blipFill>
                  <pic:spPr>
                    <a:xfrm rot="282741">
                      <a:off x="0" y="0"/>
                      <a:ext cx="266065" cy="396240"/>
                    </a:xfrm>
                    <a:prstGeom prst="rect">
                      <a:avLst/>
                    </a:prstGeom>
                  </pic:spPr>
                </pic:pic>
              </a:graphicData>
            </a:graphic>
            <wp14:sizeRelH relativeFrom="margin">
              <wp14:pctWidth>0</wp14:pctWidth>
            </wp14:sizeRelH>
            <wp14:sizeRelV relativeFrom="margin">
              <wp14:pctHeight>0</wp14:pctHeight>
            </wp14:sizeRelV>
          </wp:anchor>
        </w:drawing>
      </w:r>
      <w:r w:rsidR="00C55916">
        <w:rPr>
          <w:rFonts w:hint="eastAsia"/>
          <w:b/>
          <w:outline/>
          <w:noProof/>
          <w:color w:val="FFFFFF"/>
          <w:sz w:val="22"/>
        </w:rPr>
        <mc:AlternateContent>
          <mc:Choice Requires="wps">
            <w:drawing>
              <wp:anchor distT="0" distB="0" distL="114300" distR="114300" simplePos="0" relativeHeight="251949056" behindDoc="0" locked="0" layoutInCell="1" allowOverlap="1" wp14:anchorId="0469B020" wp14:editId="75D36E43">
                <wp:simplePos x="0" y="0"/>
                <wp:positionH relativeFrom="column">
                  <wp:posOffset>2259330</wp:posOffset>
                </wp:positionH>
                <wp:positionV relativeFrom="paragraph">
                  <wp:posOffset>1139190</wp:posOffset>
                </wp:positionV>
                <wp:extent cx="2297430" cy="1501140"/>
                <wp:effectExtent l="19050" t="19050" r="26670" b="22860"/>
                <wp:wrapNone/>
                <wp:docPr id="1307585344" name="正方形/長方形 24"/>
                <wp:cNvGraphicFramePr/>
                <a:graphic xmlns:a="http://schemas.openxmlformats.org/drawingml/2006/main">
                  <a:graphicData uri="http://schemas.microsoft.com/office/word/2010/wordprocessingShape">
                    <wps:wsp>
                      <wps:cNvSpPr/>
                      <wps:spPr>
                        <a:xfrm>
                          <a:off x="0" y="0"/>
                          <a:ext cx="2297430" cy="1501140"/>
                        </a:xfrm>
                        <a:prstGeom prst="rect">
                          <a:avLst/>
                        </a:prstGeom>
                        <a:ln w="38100">
                          <a:solidFill>
                            <a:schemeClr val="accent1">
                              <a:lumMod val="40000"/>
                              <a:lumOff val="60000"/>
                            </a:schemeClr>
                          </a:solidFill>
                          <a:prstDash val="sysDot"/>
                        </a:ln>
                      </wps:spPr>
                      <wps:style>
                        <a:lnRef idx="2">
                          <a:schemeClr val="accent6"/>
                        </a:lnRef>
                        <a:fillRef idx="1">
                          <a:schemeClr val="lt1"/>
                        </a:fillRef>
                        <a:effectRef idx="0">
                          <a:schemeClr val="accent6"/>
                        </a:effectRef>
                        <a:fontRef idx="minor">
                          <a:schemeClr val="dk1"/>
                        </a:fontRef>
                      </wps:style>
                      <wps:txbx>
                        <w:txbxContent>
                          <w:p w14:paraId="7DDB9402" w14:textId="0B39861C" w:rsidR="009F1309" w:rsidRPr="009F1309" w:rsidRDefault="004D38AD" w:rsidP="009F1309">
                            <w:pPr>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スタッフ</w:t>
                            </w:r>
                            <w:r w:rsidR="009F1309" w:rsidRPr="009F1309">
                              <w:rPr>
                                <w:rFonts w:ascii="HGP創英角ﾎﾟｯﾌﾟ体" w:eastAsia="HGP創英角ﾎﾟｯﾌﾟ体" w:hAnsi="HGP創英角ﾎﾟｯﾌﾟ体" w:hint="eastAsia"/>
                              </w:rPr>
                              <w:t>の独り言</w:t>
                            </w:r>
                          </w:p>
                          <w:p w14:paraId="542FF759" w14:textId="77777777" w:rsidR="00C55916" w:rsidRDefault="009F1309" w:rsidP="003E60FF">
                            <w:pPr>
                              <w:jc w:val="center"/>
                              <w:rPr>
                                <w:rFonts w:ascii="HG丸ｺﾞｼｯｸM-PRO" w:eastAsia="HG丸ｺﾞｼｯｸM-PRO" w:hAnsi="HG丸ｺﾞｼｯｸM-PRO"/>
                                <w:sz w:val="20"/>
                                <w:szCs w:val="20"/>
                              </w:rPr>
                            </w:pPr>
                            <w:r w:rsidRPr="009F1309">
                              <w:rPr>
                                <w:rFonts w:ascii="HG丸ｺﾞｼｯｸM-PRO" w:eastAsia="HG丸ｺﾞｼｯｸM-PRO" w:hAnsi="HG丸ｺﾞｼｯｸM-PRO" w:hint="eastAsia"/>
                                <w:sz w:val="20"/>
                                <w:szCs w:val="20"/>
                              </w:rPr>
                              <w:t>特養入所者Ａさん</w:t>
                            </w:r>
                            <w:r w:rsidR="003E60FF">
                              <w:rPr>
                                <w:rFonts w:ascii="HG丸ｺﾞｼｯｸM-PRO" w:eastAsia="HG丸ｺﾞｼｯｸM-PRO" w:hAnsi="HG丸ｺﾞｼｯｸM-PRO" w:hint="eastAsia"/>
                                <w:sz w:val="20"/>
                                <w:szCs w:val="20"/>
                              </w:rPr>
                              <w:t>は寝たきりの方ですが、ギャッジアップしたベッドの</w:t>
                            </w:r>
                          </w:p>
                          <w:p w14:paraId="4ED09EE8" w14:textId="346CFCEE" w:rsidR="00C55916" w:rsidRDefault="003E60FF" w:rsidP="00C55916">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上で一生懸命</w:t>
                            </w:r>
                            <w:r w:rsidR="009F1309" w:rsidRPr="009F1309">
                              <w:rPr>
                                <w:rFonts w:ascii="HG丸ｺﾞｼｯｸM-PRO" w:eastAsia="HG丸ｺﾞｼｯｸM-PRO" w:hAnsi="HG丸ｺﾞｼｯｸM-PRO" w:hint="eastAsia"/>
                                <w:sz w:val="20"/>
                                <w:szCs w:val="20"/>
                              </w:rPr>
                              <w:t>歯磨き</w:t>
                            </w:r>
                            <w:r w:rsidR="00C55916">
                              <w:rPr>
                                <w:rFonts w:ascii="HG丸ｺﾞｼｯｸM-PRO" w:eastAsia="HG丸ｺﾞｼｯｸM-PRO" w:hAnsi="HG丸ｺﾞｼｯｸM-PRO" w:hint="eastAsia"/>
                                <w:sz w:val="20"/>
                                <w:szCs w:val="20"/>
                              </w:rPr>
                              <w:t>を</w:t>
                            </w:r>
                            <w:r>
                              <w:rPr>
                                <w:rFonts w:ascii="HG丸ｺﾞｼｯｸM-PRO" w:eastAsia="HG丸ｺﾞｼｯｸM-PRO" w:hAnsi="HG丸ｺﾞｼｯｸM-PRO" w:hint="eastAsia"/>
                                <w:sz w:val="20"/>
                                <w:szCs w:val="20"/>
                              </w:rPr>
                              <w:t>され</w:t>
                            </w:r>
                            <w:r w:rsidR="00C55916">
                              <w:rPr>
                                <w:rFonts w:ascii="HG丸ｺﾞｼｯｸM-PRO" w:eastAsia="HG丸ｺﾞｼｯｸM-PRO" w:hAnsi="HG丸ｺﾞｼｯｸM-PRO" w:hint="eastAsia"/>
                                <w:sz w:val="20"/>
                                <w:szCs w:val="20"/>
                              </w:rPr>
                              <w:t>ます。</w:t>
                            </w:r>
                          </w:p>
                          <w:p w14:paraId="1A276ADA" w14:textId="0B8D8269" w:rsidR="00C55916" w:rsidRDefault="00C55916" w:rsidP="003E60FF">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その</w:t>
                            </w:r>
                            <w:r w:rsidR="003E60FF">
                              <w:rPr>
                                <w:rFonts w:ascii="HG丸ｺﾞｼｯｸM-PRO" w:eastAsia="HG丸ｺﾞｼｯｸM-PRO" w:hAnsi="HG丸ｺﾞｼｯｸM-PRO" w:hint="eastAsia"/>
                                <w:sz w:val="20"/>
                                <w:szCs w:val="20"/>
                              </w:rPr>
                              <w:t>姿を見ると、とても可愛らし</w:t>
                            </w:r>
                            <w:r>
                              <w:rPr>
                                <w:rFonts w:ascii="HG丸ｺﾞｼｯｸM-PRO" w:eastAsia="HG丸ｺﾞｼｯｸM-PRO" w:hAnsi="HG丸ｺﾞｼｯｸM-PRO" w:hint="eastAsia"/>
                                <w:sz w:val="20"/>
                                <w:szCs w:val="20"/>
                              </w:rPr>
                              <w:t>く</w:t>
                            </w:r>
                          </w:p>
                          <w:p w14:paraId="2A987795" w14:textId="21938444" w:rsidR="009F1309" w:rsidRDefault="003E60FF" w:rsidP="00C55916">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感じてうれしくなります。</w:t>
                            </w:r>
                            <w:r w:rsidR="00C55916">
                              <w:rPr>
                                <w:rFonts w:ascii="HG丸ｺﾞｼｯｸM-PRO" w:eastAsia="HG丸ｺﾞｼｯｸM-PRO" w:hAnsi="HG丸ｺﾞｼｯｸM-PRO" w:hint="eastAsia"/>
                                <w:sz w:val="20"/>
                                <w:szCs w:val="20"/>
                              </w:rPr>
                              <w:t>（ひ）</w:t>
                            </w:r>
                          </w:p>
                          <w:p w14:paraId="76B9CBFC" w14:textId="77777777" w:rsidR="009F1309" w:rsidRDefault="009F1309" w:rsidP="009F1309">
                            <w:pPr>
                              <w:jc w:val="center"/>
                              <w:rPr>
                                <w:rFonts w:ascii="HG丸ｺﾞｼｯｸM-PRO" w:eastAsia="HG丸ｺﾞｼｯｸM-PRO" w:hAnsi="HG丸ｺﾞｼｯｸM-PRO"/>
                                <w:sz w:val="20"/>
                                <w:szCs w:val="20"/>
                              </w:rPr>
                            </w:pPr>
                          </w:p>
                          <w:p w14:paraId="6A5EE5E3" w14:textId="363051AB" w:rsidR="009F1309" w:rsidRPr="009F1309" w:rsidRDefault="009F1309" w:rsidP="009F1309">
                            <w:pPr>
                              <w:jc w:val="center"/>
                              <w:rPr>
                                <w:rFonts w:ascii="HG丸ｺﾞｼｯｸM-PRO" w:eastAsia="HG丸ｺﾞｼｯｸM-PRO" w:hAnsi="HG丸ｺﾞｼｯｸM-PRO"/>
                                <w:sz w:val="20"/>
                                <w:szCs w:val="20"/>
                              </w:rPr>
                            </w:pPr>
                            <w:r w:rsidRPr="009F1309">
                              <w:rPr>
                                <w:rFonts w:ascii="HG丸ｺﾞｼｯｸM-PRO" w:eastAsia="HG丸ｺﾞｼｯｸM-PRO" w:hAnsi="HG丸ｺﾞｼｯｸM-PRO" w:hint="eastAsia"/>
                                <w:sz w:val="20"/>
                                <w:szCs w:val="20"/>
                              </w:rPr>
                              <w:t>写真で紹介できないのが</w:t>
                            </w:r>
                            <w:r>
                              <w:rPr>
                                <w:rFonts w:ascii="HG丸ｺﾞｼｯｸM-PRO" w:eastAsia="HG丸ｺﾞｼｯｸM-PRO" w:hAnsi="HG丸ｺﾞｼｯｸM-PRO" w:hint="eastAsia"/>
                                <w:sz w:val="20"/>
                                <w:szCs w:val="20"/>
                              </w:rPr>
                              <w:t>残</w:t>
                            </w:r>
                            <w:r w:rsidRPr="009F1309">
                              <w:rPr>
                                <w:rFonts w:ascii="HG丸ｺﾞｼｯｸM-PRO" w:eastAsia="HG丸ｺﾞｼｯｸM-PRO" w:hAnsi="HG丸ｺﾞｼｯｸM-PRO" w:hint="eastAsia"/>
                                <w:sz w:val="20"/>
                                <w:szCs w:val="20"/>
                              </w:rPr>
                              <w:t>念</w:t>
                            </w:r>
                            <w:r>
                              <w:rPr>
                                <w:rFonts w:ascii="HG丸ｺﾞｼｯｸM-PRO" w:eastAsia="HG丸ｺﾞｼｯｸM-PRO" w:hAnsi="HG丸ｺﾞｼｯｸM-PRO" w:hint="eastAsia"/>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9B020" id="正方形/長方形 24" o:spid="_x0000_s1029" style="position:absolute;left:0;text-align:left;margin-left:177.9pt;margin-top:89.7pt;width:180.9pt;height:118.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zd+ngIAAKIFAAAOAAAAZHJzL2Uyb0RvYy54bWysVFtv2yAUfp+0/4B4X22n6S2qU0WNOk3q&#10;2mjt1GeCobaGOQxI7OzX9wCO03XVHqb5AcO5n+9cLq/6VpGtsK4BXdLiKKdEaA5Vo59L+v3x5tM5&#10;Jc4zXTEFWpR0Jxy9mn/8cNmZmZhADaoSlqAR7WadKWntvZllmeO1aJk7AiM0MiXYlnl82uessqxD&#10;663KJnl+mnVgK2OBC+eQukxMOo/2pRTc30vphCeqpBibj6eN5zqc2fySzZ4tM3XDhzDYP0TRskaj&#10;09HUknlGNrb5w1TbcAsOpD/i0GYgZcNFzAGzKfI32TzUzIiYC4LjzAiT+39m+d32wawswtAZN3N4&#10;DVn00rbhj/GRPoK1G8ESvScciZPJxdn0GDHlyCtO8qKYRjizg7qxzn8W0JJwKanFakSQ2PbWeXSJ&#10;onuR4E1p0pX0+LzI8yjmQDXVTaNUYMaOENfKki3DWjLOhfZFlFOb9itUiT7N8UtVRTLWPpFP92R0&#10;OVqKAfzmJESzZK5OSm7nluCDMdRSGn8HjOLN75RIgX8TkjRVQCVFHtr3bbCnoyWUDmoSUxsVUypj&#10;bCkChRkm94NsUBOxrUfFAau/eRw1olfQflRuGw32vZCrH6PnJL/PPuUc0vf9useksWIhxkBZQ7Vb&#10;WWIhjZkz/KZBRG+Z8ytmca6wW3BX+Hs8pAIsNgw3Smqwv96jB3lsd+RS0uGcltT93DArKFFfNA7C&#10;RTHFviM+PqYnZxN82Nec9WuO3rTXgO1T4FYyPF6DvFf7q7TQPuFKWQSvyGKao++Scm/3j2uf9gcu&#10;JS4WiyiGw2yYv9UPhgfjAefQS4/9E7NmaH+Pk3MH+5lmszdTkGSDpobFxoNs4ogccB0qgIsgNuSw&#10;tMKmef2OUofVOn8BAAD//wMAUEsDBBQABgAIAAAAIQDK1vVo4AAAAAsBAAAPAAAAZHJzL2Rvd25y&#10;ZXYueG1sTI/LTsMwEEX3SPyDNUjsqB1oEwhxKgRCQmyqlNfWtYckIn4odtuEr2dYwXJ0ru49U60n&#10;O7ADjrH3TkK2EMDQaW9610p4fXm8uAYWk3JGDd6hhBkjrOvTk0qVxh9dg4dtahmVuFgqCV1KoeQ8&#10;6g6tigsf0BH79KNVic6x5WZURyq3A78UIudW9Y4WOhXwvkP9td1bCR/6Oxdvz+/zQzM3QegnzDYB&#10;pTw/m+5ugSWc0l8YfvVJHWpy2vm9M5ENEq5WK1JPBIqbJTBKFFmRA9tJWGaEeF3x/z/UPwAAAP//&#10;AwBQSwECLQAUAAYACAAAACEAtoM4kv4AAADhAQAAEwAAAAAAAAAAAAAAAAAAAAAAW0NvbnRlbnRf&#10;VHlwZXNdLnhtbFBLAQItABQABgAIAAAAIQA4/SH/1gAAAJQBAAALAAAAAAAAAAAAAAAAAC8BAABf&#10;cmVscy8ucmVsc1BLAQItABQABgAIAAAAIQCeBzd+ngIAAKIFAAAOAAAAAAAAAAAAAAAAAC4CAABk&#10;cnMvZTJvRG9jLnhtbFBLAQItABQABgAIAAAAIQDK1vVo4AAAAAsBAAAPAAAAAAAAAAAAAAAAAPgE&#10;AABkcnMvZG93bnJldi54bWxQSwUGAAAAAAQABADzAAAABQYAAAAA&#10;" fillcolor="white [3201]" strokecolor="#bdd6ee [1300]" strokeweight="3pt">
                <v:stroke dashstyle="1 1"/>
                <v:textbox>
                  <w:txbxContent>
                    <w:p w14:paraId="7DDB9402" w14:textId="0B39861C" w:rsidR="009F1309" w:rsidRPr="009F1309" w:rsidRDefault="004D38AD" w:rsidP="009F1309">
                      <w:pPr>
                        <w:jc w:val="cente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スタッフ</w:t>
                      </w:r>
                      <w:r w:rsidR="009F1309" w:rsidRPr="009F1309">
                        <w:rPr>
                          <w:rFonts w:ascii="HGP創英角ﾎﾟｯﾌﾟ体" w:eastAsia="HGP創英角ﾎﾟｯﾌﾟ体" w:hAnsi="HGP創英角ﾎﾟｯﾌﾟ体" w:hint="eastAsia"/>
                        </w:rPr>
                        <w:t>の独り言</w:t>
                      </w:r>
                    </w:p>
                    <w:p w14:paraId="542FF759" w14:textId="77777777" w:rsidR="00C55916" w:rsidRDefault="009F1309" w:rsidP="003E60FF">
                      <w:pPr>
                        <w:jc w:val="center"/>
                        <w:rPr>
                          <w:rFonts w:ascii="HG丸ｺﾞｼｯｸM-PRO" w:eastAsia="HG丸ｺﾞｼｯｸM-PRO" w:hAnsi="HG丸ｺﾞｼｯｸM-PRO"/>
                          <w:sz w:val="20"/>
                          <w:szCs w:val="20"/>
                        </w:rPr>
                      </w:pPr>
                      <w:r w:rsidRPr="009F1309">
                        <w:rPr>
                          <w:rFonts w:ascii="HG丸ｺﾞｼｯｸM-PRO" w:eastAsia="HG丸ｺﾞｼｯｸM-PRO" w:hAnsi="HG丸ｺﾞｼｯｸM-PRO" w:hint="eastAsia"/>
                          <w:sz w:val="20"/>
                          <w:szCs w:val="20"/>
                        </w:rPr>
                        <w:t>特養入所者Ａさん</w:t>
                      </w:r>
                      <w:r w:rsidR="003E60FF">
                        <w:rPr>
                          <w:rFonts w:ascii="HG丸ｺﾞｼｯｸM-PRO" w:eastAsia="HG丸ｺﾞｼｯｸM-PRO" w:hAnsi="HG丸ｺﾞｼｯｸM-PRO" w:hint="eastAsia"/>
                          <w:sz w:val="20"/>
                          <w:szCs w:val="20"/>
                        </w:rPr>
                        <w:t>は寝たきりの方ですが、ギャッジアップしたベッドの</w:t>
                      </w:r>
                    </w:p>
                    <w:p w14:paraId="4ED09EE8" w14:textId="346CFCEE" w:rsidR="00C55916" w:rsidRDefault="003E60FF" w:rsidP="00C55916">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上で一生懸命</w:t>
                      </w:r>
                      <w:r w:rsidR="009F1309" w:rsidRPr="009F1309">
                        <w:rPr>
                          <w:rFonts w:ascii="HG丸ｺﾞｼｯｸM-PRO" w:eastAsia="HG丸ｺﾞｼｯｸM-PRO" w:hAnsi="HG丸ｺﾞｼｯｸM-PRO" w:hint="eastAsia"/>
                          <w:sz w:val="20"/>
                          <w:szCs w:val="20"/>
                        </w:rPr>
                        <w:t>歯磨き</w:t>
                      </w:r>
                      <w:r w:rsidR="00C55916">
                        <w:rPr>
                          <w:rFonts w:ascii="HG丸ｺﾞｼｯｸM-PRO" w:eastAsia="HG丸ｺﾞｼｯｸM-PRO" w:hAnsi="HG丸ｺﾞｼｯｸM-PRO" w:hint="eastAsia"/>
                          <w:sz w:val="20"/>
                          <w:szCs w:val="20"/>
                        </w:rPr>
                        <w:t>を</w:t>
                      </w:r>
                      <w:r>
                        <w:rPr>
                          <w:rFonts w:ascii="HG丸ｺﾞｼｯｸM-PRO" w:eastAsia="HG丸ｺﾞｼｯｸM-PRO" w:hAnsi="HG丸ｺﾞｼｯｸM-PRO" w:hint="eastAsia"/>
                          <w:sz w:val="20"/>
                          <w:szCs w:val="20"/>
                        </w:rPr>
                        <w:t>され</w:t>
                      </w:r>
                      <w:r w:rsidR="00C55916">
                        <w:rPr>
                          <w:rFonts w:ascii="HG丸ｺﾞｼｯｸM-PRO" w:eastAsia="HG丸ｺﾞｼｯｸM-PRO" w:hAnsi="HG丸ｺﾞｼｯｸM-PRO" w:hint="eastAsia"/>
                          <w:sz w:val="20"/>
                          <w:szCs w:val="20"/>
                        </w:rPr>
                        <w:t>ます。</w:t>
                      </w:r>
                    </w:p>
                    <w:p w14:paraId="1A276ADA" w14:textId="0B8D8269" w:rsidR="00C55916" w:rsidRDefault="00C55916" w:rsidP="003E60FF">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その</w:t>
                      </w:r>
                      <w:r w:rsidR="003E60FF">
                        <w:rPr>
                          <w:rFonts w:ascii="HG丸ｺﾞｼｯｸM-PRO" w:eastAsia="HG丸ｺﾞｼｯｸM-PRO" w:hAnsi="HG丸ｺﾞｼｯｸM-PRO" w:hint="eastAsia"/>
                          <w:sz w:val="20"/>
                          <w:szCs w:val="20"/>
                        </w:rPr>
                        <w:t>姿を見ると、とても可愛らし</w:t>
                      </w:r>
                      <w:r>
                        <w:rPr>
                          <w:rFonts w:ascii="HG丸ｺﾞｼｯｸM-PRO" w:eastAsia="HG丸ｺﾞｼｯｸM-PRO" w:hAnsi="HG丸ｺﾞｼｯｸM-PRO" w:hint="eastAsia"/>
                          <w:sz w:val="20"/>
                          <w:szCs w:val="20"/>
                        </w:rPr>
                        <w:t>く</w:t>
                      </w:r>
                    </w:p>
                    <w:p w14:paraId="2A987795" w14:textId="21938444" w:rsidR="009F1309" w:rsidRDefault="003E60FF" w:rsidP="00C55916">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感じてうれしくなります。</w:t>
                      </w:r>
                      <w:r w:rsidR="00C55916">
                        <w:rPr>
                          <w:rFonts w:ascii="HG丸ｺﾞｼｯｸM-PRO" w:eastAsia="HG丸ｺﾞｼｯｸM-PRO" w:hAnsi="HG丸ｺﾞｼｯｸM-PRO" w:hint="eastAsia"/>
                          <w:sz w:val="20"/>
                          <w:szCs w:val="20"/>
                        </w:rPr>
                        <w:t>（ひ）</w:t>
                      </w:r>
                    </w:p>
                    <w:p w14:paraId="76B9CBFC" w14:textId="77777777" w:rsidR="009F1309" w:rsidRDefault="009F1309" w:rsidP="009F1309">
                      <w:pPr>
                        <w:jc w:val="center"/>
                        <w:rPr>
                          <w:rFonts w:ascii="HG丸ｺﾞｼｯｸM-PRO" w:eastAsia="HG丸ｺﾞｼｯｸM-PRO" w:hAnsi="HG丸ｺﾞｼｯｸM-PRO"/>
                          <w:sz w:val="20"/>
                          <w:szCs w:val="20"/>
                        </w:rPr>
                      </w:pPr>
                    </w:p>
                    <w:p w14:paraId="6A5EE5E3" w14:textId="363051AB" w:rsidR="009F1309" w:rsidRPr="009F1309" w:rsidRDefault="009F1309" w:rsidP="009F1309">
                      <w:pPr>
                        <w:jc w:val="center"/>
                        <w:rPr>
                          <w:rFonts w:ascii="HG丸ｺﾞｼｯｸM-PRO" w:eastAsia="HG丸ｺﾞｼｯｸM-PRO" w:hAnsi="HG丸ｺﾞｼｯｸM-PRO"/>
                          <w:sz w:val="20"/>
                          <w:szCs w:val="20"/>
                        </w:rPr>
                      </w:pPr>
                      <w:r w:rsidRPr="009F1309">
                        <w:rPr>
                          <w:rFonts w:ascii="HG丸ｺﾞｼｯｸM-PRO" w:eastAsia="HG丸ｺﾞｼｯｸM-PRO" w:hAnsi="HG丸ｺﾞｼｯｸM-PRO" w:hint="eastAsia"/>
                          <w:sz w:val="20"/>
                          <w:szCs w:val="20"/>
                        </w:rPr>
                        <w:t>写真で紹介できないのが</w:t>
                      </w:r>
                      <w:r>
                        <w:rPr>
                          <w:rFonts w:ascii="HG丸ｺﾞｼｯｸM-PRO" w:eastAsia="HG丸ｺﾞｼｯｸM-PRO" w:hAnsi="HG丸ｺﾞｼｯｸM-PRO" w:hint="eastAsia"/>
                          <w:sz w:val="20"/>
                          <w:szCs w:val="20"/>
                        </w:rPr>
                        <w:t>残</w:t>
                      </w:r>
                      <w:r w:rsidRPr="009F1309">
                        <w:rPr>
                          <w:rFonts w:ascii="HG丸ｺﾞｼｯｸM-PRO" w:eastAsia="HG丸ｺﾞｼｯｸM-PRO" w:hAnsi="HG丸ｺﾞｼｯｸM-PRO" w:hint="eastAsia"/>
                          <w:sz w:val="20"/>
                          <w:szCs w:val="20"/>
                        </w:rPr>
                        <w:t>念</w:t>
                      </w:r>
                      <w:r>
                        <w:rPr>
                          <w:rFonts w:ascii="HG丸ｺﾞｼｯｸM-PRO" w:eastAsia="HG丸ｺﾞｼｯｸM-PRO" w:hAnsi="HG丸ｺﾞｼｯｸM-PRO" w:hint="eastAsia"/>
                          <w:sz w:val="20"/>
                          <w:szCs w:val="20"/>
                        </w:rPr>
                        <w:t>。</w:t>
                      </w:r>
                    </w:p>
                  </w:txbxContent>
                </v:textbox>
              </v:rect>
            </w:pict>
          </mc:Fallback>
        </mc:AlternateContent>
      </w:r>
      <w:r w:rsidR="00936399">
        <w:rPr>
          <w:rFonts w:hint="eastAsia"/>
          <w:b/>
          <w:outline/>
          <w:noProof/>
          <w:color w:val="FFFFFF"/>
          <w:sz w:val="22"/>
        </w:rPr>
        <mc:AlternateContent>
          <mc:Choice Requires="wps">
            <w:drawing>
              <wp:anchor distT="0" distB="0" distL="114300" distR="114300" simplePos="0" relativeHeight="251948032" behindDoc="0" locked="0" layoutInCell="1" allowOverlap="1" wp14:anchorId="4F9EEA67" wp14:editId="6CA4622A">
                <wp:simplePos x="0" y="0"/>
                <wp:positionH relativeFrom="margin">
                  <wp:posOffset>4640580</wp:posOffset>
                </wp:positionH>
                <wp:positionV relativeFrom="paragraph">
                  <wp:posOffset>1169670</wp:posOffset>
                </wp:positionV>
                <wp:extent cx="1988820" cy="1436370"/>
                <wp:effectExtent l="19050" t="19050" r="11430" b="11430"/>
                <wp:wrapNone/>
                <wp:docPr id="321585197" name="正方形/長方形 22"/>
                <wp:cNvGraphicFramePr/>
                <a:graphic xmlns:a="http://schemas.openxmlformats.org/drawingml/2006/main">
                  <a:graphicData uri="http://schemas.microsoft.com/office/word/2010/wordprocessingShape">
                    <wps:wsp>
                      <wps:cNvSpPr/>
                      <wps:spPr>
                        <a:xfrm>
                          <a:off x="0" y="0"/>
                          <a:ext cx="1988820" cy="1436370"/>
                        </a:xfrm>
                        <a:prstGeom prst="rect">
                          <a:avLst/>
                        </a:prstGeom>
                        <a:solidFill>
                          <a:schemeClr val="accent2">
                            <a:lumMod val="20000"/>
                            <a:lumOff val="80000"/>
                          </a:schemeClr>
                        </a:solidFill>
                        <a:ln w="38100">
                          <a:solidFill>
                            <a:schemeClr val="accent2">
                              <a:lumMod val="60000"/>
                              <a:lumOff val="40000"/>
                            </a:schemeClr>
                          </a:solidFill>
                          <a:prstDash val="solid"/>
                        </a:ln>
                      </wps:spPr>
                      <wps:style>
                        <a:lnRef idx="2">
                          <a:schemeClr val="accent6"/>
                        </a:lnRef>
                        <a:fillRef idx="1">
                          <a:schemeClr val="lt1"/>
                        </a:fillRef>
                        <a:effectRef idx="0">
                          <a:schemeClr val="accent6"/>
                        </a:effectRef>
                        <a:fontRef idx="minor">
                          <a:schemeClr val="dk1"/>
                        </a:fontRef>
                      </wps:style>
                      <wps:txbx>
                        <w:txbxContent>
                          <w:p w14:paraId="64B48FF3" w14:textId="7E6F1F2F" w:rsidR="00AD10CF" w:rsidRPr="00AD10CF" w:rsidRDefault="00AD10CF" w:rsidP="00AD10CF">
                            <w:pPr>
                              <w:jc w:val="center"/>
                              <w:rPr>
                                <w:rFonts w:ascii="HGP創英角ﾎﾟｯﾌﾟ体" w:eastAsia="HGP創英角ﾎﾟｯﾌﾟ体" w:hAnsi="HGP創英角ﾎﾟｯﾌﾟ体"/>
                                <w:sz w:val="24"/>
                                <w:szCs w:val="24"/>
                              </w:rPr>
                            </w:pPr>
                            <w:r w:rsidRPr="00AD10CF">
                              <w:rPr>
                                <w:rFonts w:ascii="HGP創英角ﾎﾟｯﾌﾟ体" w:eastAsia="HGP創英角ﾎﾟｯﾌﾟ体" w:hAnsi="HGP創英角ﾎﾟｯﾌﾟ体" w:hint="eastAsia"/>
                                <w:color w:val="2E74B5" w:themeColor="accent1" w:themeShade="BF"/>
                                <w:sz w:val="24"/>
                                <w:szCs w:val="24"/>
                              </w:rPr>
                              <w:t xml:space="preserve">こども食堂　</w:t>
                            </w:r>
                            <w:r w:rsidRPr="00AD10CF">
                              <w:rPr>
                                <w:rFonts w:ascii="HGP創英角ﾎﾟｯﾌﾟ体" w:eastAsia="HGP創英角ﾎﾟｯﾌﾟ体" w:hAnsi="HGP創英角ﾎﾟｯﾌﾟ体" w:hint="eastAsia"/>
                                <w:sz w:val="24"/>
                                <w:szCs w:val="24"/>
                              </w:rPr>
                              <w:t>次回予定</w:t>
                            </w:r>
                          </w:p>
                          <w:p w14:paraId="5C4ED504" w14:textId="4156C45F" w:rsidR="00AD10CF" w:rsidRPr="00AD10CF" w:rsidRDefault="00AD10CF" w:rsidP="00AD10CF">
                            <w:pPr>
                              <w:jc w:val="center"/>
                              <w:rPr>
                                <w:rFonts w:ascii="HGP創英角ﾎﾟｯﾌﾟ体" w:eastAsia="HGP創英角ﾎﾟｯﾌﾟ体" w:hAnsi="HGP創英角ﾎﾟｯﾌﾟ体"/>
                                <w:color w:val="EE0000"/>
                                <w:sz w:val="24"/>
                                <w:szCs w:val="24"/>
                              </w:rPr>
                            </w:pPr>
                            <w:r w:rsidRPr="00AD10CF">
                              <w:rPr>
                                <w:rFonts w:ascii="HGP創英角ﾎﾟｯﾌﾟ体" w:eastAsia="HGP創英角ﾎﾟｯﾌﾟ体" w:hAnsi="HGP創英角ﾎﾟｯﾌﾟ体" w:hint="eastAsia"/>
                                <w:color w:val="EE0000"/>
                                <w:sz w:val="24"/>
                                <w:szCs w:val="24"/>
                              </w:rPr>
                              <w:t>４月２５日（土）</w:t>
                            </w:r>
                          </w:p>
                          <w:p w14:paraId="121A4416" w14:textId="75833F0E" w:rsidR="00AD10CF" w:rsidRPr="00AD10CF" w:rsidRDefault="00AD10CF" w:rsidP="00AD10CF">
                            <w:pPr>
                              <w:jc w:val="center"/>
                              <w:rPr>
                                <w:rFonts w:ascii="HG丸ｺﾞｼｯｸM-PRO" w:eastAsia="HG丸ｺﾞｼｯｸM-PRO" w:hAnsi="HG丸ｺﾞｼｯｸM-PRO"/>
                              </w:rPr>
                            </w:pPr>
                            <w:r w:rsidRPr="00AD10CF">
                              <w:rPr>
                                <w:rFonts w:ascii="HG丸ｺﾞｼｯｸM-PRO" w:eastAsia="HG丸ｺﾞｼｯｸM-PRO" w:hAnsi="HG丸ｺﾞｼｯｸM-PRO" w:hint="eastAsia"/>
                              </w:rPr>
                              <w:t>午前１１時半から午後１時</w:t>
                            </w:r>
                          </w:p>
                          <w:p w14:paraId="552793AB" w14:textId="7492C6C5" w:rsidR="00AD10CF" w:rsidRPr="00AD10CF" w:rsidRDefault="00AD10CF" w:rsidP="00AD10CF">
                            <w:pPr>
                              <w:jc w:val="center"/>
                              <w:rPr>
                                <w:rFonts w:ascii="HG丸ｺﾞｼｯｸM-PRO" w:eastAsia="HG丸ｺﾞｼｯｸM-PRO" w:hAnsi="HG丸ｺﾞｼｯｸM-PRO"/>
                              </w:rPr>
                            </w:pPr>
                            <w:r w:rsidRPr="00AD10CF">
                              <w:rPr>
                                <w:rFonts w:ascii="HG丸ｺﾞｼｯｸM-PRO" w:eastAsia="HG丸ｺﾞｼｯｸM-PRO" w:hAnsi="HG丸ｺﾞｼｯｸM-PRO" w:hint="eastAsia"/>
                              </w:rPr>
                              <w:t>わかば１階ホールにて</w:t>
                            </w:r>
                          </w:p>
                          <w:p w14:paraId="634B0667" w14:textId="2973D90C" w:rsidR="00AD10CF" w:rsidRPr="00AD10CF" w:rsidRDefault="00AD10CF" w:rsidP="00AD10CF">
                            <w:pPr>
                              <w:jc w:val="center"/>
                              <w:rPr>
                                <w:rFonts w:ascii="HG丸ｺﾞｼｯｸM-PRO" w:eastAsia="HG丸ｺﾞｼｯｸM-PRO" w:hAnsi="HG丸ｺﾞｼｯｸM-PRO"/>
                              </w:rPr>
                            </w:pPr>
                            <w:r w:rsidRPr="00AD10CF">
                              <w:rPr>
                                <w:rFonts w:ascii="HG丸ｺﾞｼｯｸM-PRO" w:eastAsia="HG丸ｺﾞｼｯｸM-PRO" w:hAnsi="HG丸ｺﾞｼｯｸM-PRO" w:hint="eastAsia"/>
                              </w:rPr>
                              <w:t>こども無料・大人３００円</w:t>
                            </w:r>
                          </w:p>
                          <w:p w14:paraId="1D4C7A74" w14:textId="77777777" w:rsidR="00AD10CF" w:rsidRDefault="00AD10CF" w:rsidP="00AD10CF">
                            <w:pPr>
                              <w:jc w:val="center"/>
                            </w:pPr>
                          </w:p>
                          <w:p w14:paraId="157A4D9C" w14:textId="77777777" w:rsidR="00AD10CF" w:rsidRDefault="00AD10CF" w:rsidP="00AD10CF">
                            <w:pPr>
                              <w:jc w:val="center"/>
                            </w:pPr>
                          </w:p>
                          <w:p w14:paraId="6CDA1E6A" w14:textId="77777777" w:rsidR="00AD10CF" w:rsidRDefault="00AD10CF" w:rsidP="00AD10CF">
                            <w:pPr>
                              <w:jc w:val="center"/>
                            </w:pPr>
                          </w:p>
                          <w:p w14:paraId="7D3DB17A" w14:textId="50E8DEE5" w:rsidR="00AD10CF" w:rsidRDefault="00AD10CF" w:rsidP="00AD10CF">
                            <w:pPr>
                              <w:jc w:val="center"/>
                            </w:pPr>
                            <w:r>
                              <w:rPr>
                                <w:rFonts w:hint="eastAsia"/>
                              </w:rPr>
                              <w:t>こども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EEA67" id="正方形/長方形 22" o:spid="_x0000_s1030" style="position:absolute;left:0;text-align:left;margin-left:365.4pt;margin-top:92.1pt;width:156.6pt;height:113.1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YzrwIAABMGAAAOAAAAZHJzL2Uyb0RvYy54bWysVFtP2zAUfp+0/2D5faQpXSkRKapATJMY&#10;VIOJZ9exSTTHx7PdJt2v37FzaWFoD2gvvpz7+c7l4rKtFdkJ6yrQOU1PJpQIzaGo9HNOfzzefFpQ&#10;4jzTBVOgRU73wtHL5ccPF43JxBRKUIWwBI1olzUmp6X3JksSx0tRM3cCRmhkSrA18/i1z0lhWYPW&#10;a5VMJ5N50oAtjAUunEPqdceky2hfSsH9vZROeKJyirH5eNp4bsKZLC9Y9myZKSveh8HeEUXNKo1O&#10;R1PXzDOytdVfpuqKW3Ag/QmHOgEpKy5iDphNOnmVzUPJjIi5IDjOjDC5/2eW3+0ezNoiDI1xmcNn&#10;yKKVtg43xkfaCNZ+BEu0nnAkpueLxWKKmHLkpbPT+elZhDM5qBvr/BcBNQmPnFqsRgSJ7W6dR5co&#10;OogEbw5UVdxUSsVP6ABxpSzZMawd41xoP43qalt/g6KjYw9M+ioiGWvdkRcDGV3EXgqWosMXTpQm&#10;TU5PFynaeG8E88EVy44jmA3kf0cQ8r9mruzCjsGFnkQlpfE6FCW+/F6JEKfS34UkVYFl6CAZczxG&#10;az5aQumgJhHbUTHtMn4Js/Jpr9TLBjUR52hU7KF6qdjVZ/A4akSvoP2oXFca7Fuei5+j505+yL7L&#10;OaTv202LSed0FmIMlA0U+7UlFrq5dobfVAjoLXN+zSwOMrYnLid/j4dUgLWG/kVJCfb3W/Qgj/OF&#10;XEoaXAw5db+2zApK1FeNk3eezmZhk8TP7PNZGAF7zNkcc/S2vgLs3xTXoOHxGeS9Gp7SQv2EO2wV&#10;vCKLaY6+c8q9HT5XvltYuAW5WK2iGG4Pw/ytfjA8GA84h1Z6bJ+YNf28eRzVOxiWCMtejV0nGzQ1&#10;rLYeZBVn8oBrXwHcPLEh+y0ZVtvxP0oddvnyDwAAAP//AwBQSwMEFAAGAAgAAAAhAEUHmmvhAAAA&#10;DAEAAA8AAABkcnMvZG93bnJldi54bWxMj8FOwzAQRO9I/QdrK3GjdkuAKI1TIVAlDkiUlgNHN94m&#10;aeN1FLtN+Hu2J7jtaEazb/LV6FpxwT40njTMZwoEUultQ5WGr936LgURoiFrWk+o4QcDrIrJTW4y&#10;6wf6xMs2VoJLKGRGQx1jl0kZyhqdCTPfIbF38L0zkWVfSdubgctdKxdKPUpnGuIPtenwpcbytD07&#10;Dcm3G2W6G95ej+/lsfnYVOuHuNH6djo+L0FEHONfGK74jA4FM+39mWwQrYane8XokY00WYC4JlSS&#10;8Lw99/MJssjl/xHFLwAAAP//AwBQSwECLQAUAAYACAAAACEAtoM4kv4AAADhAQAAEwAAAAAAAAAA&#10;AAAAAAAAAAAAW0NvbnRlbnRfVHlwZXNdLnhtbFBLAQItABQABgAIAAAAIQA4/SH/1gAAAJQBAAAL&#10;AAAAAAAAAAAAAAAAAC8BAABfcmVscy8ucmVsc1BLAQItABQABgAIAAAAIQBqBqYzrwIAABMGAAAO&#10;AAAAAAAAAAAAAAAAAC4CAABkcnMvZTJvRG9jLnhtbFBLAQItABQABgAIAAAAIQBFB5pr4QAAAAwB&#10;AAAPAAAAAAAAAAAAAAAAAAkFAABkcnMvZG93bnJldi54bWxQSwUGAAAAAAQABADzAAAAFwYAAAAA&#10;" fillcolor="#fbe4d5 [661]" strokecolor="#f4b083 [1941]" strokeweight="3pt">
                <v:textbox>
                  <w:txbxContent>
                    <w:p w14:paraId="64B48FF3" w14:textId="7E6F1F2F" w:rsidR="00AD10CF" w:rsidRPr="00AD10CF" w:rsidRDefault="00AD10CF" w:rsidP="00AD10CF">
                      <w:pPr>
                        <w:jc w:val="center"/>
                        <w:rPr>
                          <w:rFonts w:ascii="HGP創英角ﾎﾟｯﾌﾟ体" w:eastAsia="HGP創英角ﾎﾟｯﾌﾟ体" w:hAnsi="HGP創英角ﾎﾟｯﾌﾟ体"/>
                          <w:sz w:val="24"/>
                          <w:szCs w:val="24"/>
                        </w:rPr>
                      </w:pPr>
                      <w:r w:rsidRPr="00AD10CF">
                        <w:rPr>
                          <w:rFonts w:ascii="HGP創英角ﾎﾟｯﾌﾟ体" w:eastAsia="HGP創英角ﾎﾟｯﾌﾟ体" w:hAnsi="HGP創英角ﾎﾟｯﾌﾟ体" w:hint="eastAsia"/>
                          <w:color w:val="2E74B5" w:themeColor="accent1" w:themeShade="BF"/>
                          <w:sz w:val="24"/>
                          <w:szCs w:val="24"/>
                        </w:rPr>
                        <w:t xml:space="preserve">こども食堂　</w:t>
                      </w:r>
                      <w:r w:rsidRPr="00AD10CF">
                        <w:rPr>
                          <w:rFonts w:ascii="HGP創英角ﾎﾟｯﾌﾟ体" w:eastAsia="HGP創英角ﾎﾟｯﾌﾟ体" w:hAnsi="HGP創英角ﾎﾟｯﾌﾟ体" w:hint="eastAsia"/>
                          <w:sz w:val="24"/>
                          <w:szCs w:val="24"/>
                        </w:rPr>
                        <w:t>次回予定</w:t>
                      </w:r>
                    </w:p>
                    <w:p w14:paraId="5C4ED504" w14:textId="4156C45F" w:rsidR="00AD10CF" w:rsidRPr="00AD10CF" w:rsidRDefault="00AD10CF" w:rsidP="00AD10CF">
                      <w:pPr>
                        <w:jc w:val="center"/>
                        <w:rPr>
                          <w:rFonts w:ascii="HGP創英角ﾎﾟｯﾌﾟ体" w:eastAsia="HGP創英角ﾎﾟｯﾌﾟ体" w:hAnsi="HGP創英角ﾎﾟｯﾌﾟ体"/>
                          <w:color w:val="EE0000"/>
                          <w:sz w:val="24"/>
                          <w:szCs w:val="24"/>
                        </w:rPr>
                      </w:pPr>
                      <w:r w:rsidRPr="00AD10CF">
                        <w:rPr>
                          <w:rFonts w:ascii="HGP創英角ﾎﾟｯﾌﾟ体" w:eastAsia="HGP創英角ﾎﾟｯﾌﾟ体" w:hAnsi="HGP創英角ﾎﾟｯﾌﾟ体" w:hint="eastAsia"/>
                          <w:color w:val="EE0000"/>
                          <w:sz w:val="24"/>
                          <w:szCs w:val="24"/>
                        </w:rPr>
                        <w:t>４月２５日（土）</w:t>
                      </w:r>
                    </w:p>
                    <w:p w14:paraId="121A4416" w14:textId="75833F0E" w:rsidR="00AD10CF" w:rsidRPr="00AD10CF" w:rsidRDefault="00AD10CF" w:rsidP="00AD10CF">
                      <w:pPr>
                        <w:jc w:val="center"/>
                        <w:rPr>
                          <w:rFonts w:ascii="HG丸ｺﾞｼｯｸM-PRO" w:eastAsia="HG丸ｺﾞｼｯｸM-PRO" w:hAnsi="HG丸ｺﾞｼｯｸM-PRO"/>
                        </w:rPr>
                      </w:pPr>
                      <w:r w:rsidRPr="00AD10CF">
                        <w:rPr>
                          <w:rFonts w:ascii="HG丸ｺﾞｼｯｸM-PRO" w:eastAsia="HG丸ｺﾞｼｯｸM-PRO" w:hAnsi="HG丸ｺﾞｼｯｸM-PRO" w:hint="eastAsia"/>
                        </w:rPr>
                        <w:t>午前１１時半から午後１時</w:t>
                      </w:r>
                    </w:p>
                    <w:p w14:paraId="552793AB" w14:textId="7492C6C5" w:rsidR="00AD10CF" w:rsidRPr="00AD10CF" w:rsidRDefault="00AD10CF" w:rsidP="00AD10CF">
                      <w:pPr>
                        <w:jc w:val="center"/>
                        <w:rPr>
                          <w:rFonts w:ascii="HG丸ｺﾞｼｯｸM-PRO" w:eastAsia="HG丸ｺﾞｼｯｸM-PRO" w:hAnsi="HG丸ｺﾞｼｯｸM-PRO"/>
                        </w:rPr>
                      </w:pPr>
                      <w:r w:rsidRPr="00AD10CF">
                        <w:rPr>
                          <w:rFonts w:ascii="HG丸ｺﾞｼｯｸM-PRO" w:eastAsia="HG丸ｺﾞｼｯｸM-PRO" w:hAnsi="HG丸ｺﾞｼｯｸM-PRO" w:hint="eastAsia"/>
                        </w:rPr>
                        <w:t>わかば１階ホールにて</w:t>
                      </w:r>
                    </w:p>
                    <w:p w14:paraId="634B0667" w14:textId="2973D90C" w:rsidR="00AD10CF" w:rsidRPr="00AD10CF" w:rsidRDefault="00AD10CF" w:rsidP="00AD10CF">
                      <w:pPr>
                        <w:jc w:val="center"/>
                        <w:rPr>
                          <w:rFonts w:ascii="HG丸ｺﾞｼｯｸM-PRO" w:eastAsia="HG丸ｺﾞｼｯｸM-PRO" w:hAnsi="HG丸ｺﾞｼｯｸM-PRO"/>
                        </w:rPr>
                      </w:pPr>
                      <w:r w:rsidRPr="00AD10CF">
                        <w:rPr>
                          <w:rFonts w:ascii="HG丸ｺﾞｼｯｸM-PRO" w:eastAsia="HG丸ｺﾞｼｯｸM-PRO" w:hAnsi="HG丸ｺﾞｼｯｸM-PRO" w:hint="eastAsia"/>
                        </w:rPr>
                        <w:t>こども無料・大人３００円</w:t>
                      </w:r>
                    </w:p>
                    <w:p w14:paraId="1D4C7A74" w14:textId="77777777" w:rsidR="00AD10CF" w:rsidRDefault="00AD10CF" w:rsidP="00AD10CF">
                      <w:pPr>
                        <w:jc w:val="center"/>
                      </w:pPr>
                    </w:p>
                    <w:p w14:paraId="157A4D9C" w14:textId="77777777" w:rsidR="00AD10CF" w:rsidRDefault="00AD10CF" w:rsidP="00AD10CF">
                      <w:pPr>
                        <w:jc w:val="center"/>
                      </w:pPr>
                    </w:p>
                    <w:p w14:paraId="6CDA1E6A" w14:textId="77777777" w:rsidR="00AD10CF" w:rsidRDefault="00AD10CF" w:rsidP="00AD10CF">
                      <w:pPr>
                        <w:jc w:val="center"/>
                      </w:pPr>
                    </w:p>
                    <w:p w14:paraId="7D3DB17A" w14:textId="50E8DEE5" w:rsidR="00AD10CF" w:rsidRDefault="00AD10CF" w:rsidP="00AD10CF">
                      <w:pPr>
                        <w:jc w:val="center"/>
                      </w:pPr>
                      <w:r>
                        <w:rPr>
                          <w:rFonts w:hint="eastAsia"/>
                        </w:rPr>
                        <w:t>こども</w:t>
                      </w:r>
                    </w:p>
                  </w:txbxContent>
                </v:textbox>
                <w10:wrap anchorx="margin"/>
              </v:rect>
            </w:pict>
          </mc:Fallback>
        </mc:AlternateContent>
      </w:r>
      <w:r w:rsidR="00936399">
        <w:rPr>
          <w:rFonts w:hint="eastAsia"/>
          <w:b/>
          <w:outline/>
          <w:noProof/>
          <w:color w:val="FFFFFF"/>
          <w:sz w:val="22"/>
        </w:rPr>
        <mc:AlternateContent>
          <mc:Choice Requires="wps">
            <w:drawing>
              <wp:anchor distT="0" distB="0" distL="114300" distR="114300" simplePos="0" relativeHeight="251940864" behindDoc="0" locked="0" layoutInCell="1" allowOverlap="1" wp14:anchorId="42428169" wp14:editId="27C3F853">
                <wp:simplePos x="0" y="0"/>
                <wp:positionH relativeFrom="margin">
                  <wp:align>right</wp:align>
                </wp:positionH>
                <wp:positionV relativeFrom="paragraph">
                  <wp:posOffset>2614295</wp:posOffset>
                </wp:positionV>
                <wp:extent cx="701040" cy="506730"/>
                <wp:effectExtent l="0" t="19050" r="22860" b="26670"/>
                <wp:wrapNone/>
                <wp:docPr id="959003447" name="フローチャート: 手操作入力 15"/>
                <wp:cNvGraphicFramePr/>
                <a:graphic xmlns:a="http://schemas.openxmlformats.org/drawingml/2006/main">
                  <a:graphicData uri="http://schemas.microsoft.com/office/word/2010/wordprocessingShape">
                    <wps:wsp>
                      <wps:cNvSpPr/>
                      <wps:spPr>
                        <a:xfrm>
                          <a:off x="0" y="0"/>
                          <a:ext cx="701040" cy="506730"/>
                        </a:xfrm>
                        <a:prstGeom prst="flowChartManualInput">
                          <a:avLst/>
                        </a:prstGeom>
                        <a:solidFill>
                          <a:schemeClr val="accent5">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4B029A58" w14:textId="7A804F0E" w:rsidR="00B52085" w:rsidRPr="00B52085" w:rsidRDefault="00B52085" w:rsidP="00B52085">
                            <w:pPr>
                              <w:jc w:val="center"/>
                              <w:rPr>
                                <w:rFonts w:ascii="BIZ UDPゴシック" w:eastAsia="BIZ UDPゴシック" w:hAnsi="BIZ UDPゴシック"/>
                                <w:sz w:val="24"/>
                                <w:szCs w:val="24"/>
                              </w:rPr>
                            </w:pPr>
                            <w:r w:rsidRPr="00B52085">
                              <w:rPr>
                                <w:rFonts w:ascii="BIZ UDPゴシック" w:eastAsia="BIZ UDPゴシック" w:hAnsi="BIZ UDPゴシック" w:hint="eastAsia"/>
                                <w:sz w:val="24"/>
                                <w:szCs w:val="24"/>
                              </w:rPr>
                              <w:t>3/10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28169" id="フローチャート: 手操作入力 15" o:spid="_x0000_s1031" type="#_x0000_t118" style="position:absolute;left:0;text-align:left;margin-left:4pt;margin-top:205.85pt;width:55.2pt;height:39.9pt;z-index:251940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TzNjQIAAH8FAAAOAAAAZHJzL2Uyb0RvYy54bWysVMlu2zAQvRfoPxC8N5LdbDUiB4aDFAWy&#10;oUmRM02RkVCKw5Ijy+7Xd0jJspH6VPQiDWdf3szV9aYxbK18qMEWfHKSc6ashLK2bwX/8XL76ZKz&#10;gMKWwoBVBd+qwK/nHz9cdW6mplCBKZVn5MSGWecKXiG6WZYFWalGhBNwypJQg28E0tO/ZaUXHXlv&#10;TDbN8/OsA186D1KFQNybXsjnyb/WSuKj1kEhMwWn3DB9ffqu4jebX4nZmxeuquWQhviHLBpRWwo6&#10;uroRKFjr679cNbX0EEDjiYQmA61rqVINVM0kf1fNcyWcSrVQc4Ib2xT+n1v5sH52T57a0LkwC0TG&#10;KjbaN/FP+bFNatZ2bJbaIJPEvKB8T6mlkkRn+fnF59TMbG/sfMCvChoWiYJrA92yEh7vhW2F+WZd&#10;i6llYn0XkBIg051JjB3A1OVtbUx6RDyopfFsLWiSQkpl8SyZm7a5h7LnEyLyYabEpsn37Msdm0Ik&#10;ZEVPKeBBkGzfgETh1qgY2tjvSrO6pJKnKeDo4TCX84gkcp+0o5mmzEfDyTFDg5PBaNCNZiphdjTM&#10;jxn21e8ijhYpKlgcjZvagj/moPw5Ru71KfWDmiOJm9WGiqbRxhwjZwXl9skzD/0OBSdvaxrsnQj4&#10;JDwtDWGBDgE+0ifOuuAwUJxV4H8f40d9wjJJOetoCQsefrXCK84IH4TyL5PTCDFMj9Oziyk9/KFk&#10;dSixbbMEQseETo6TiYz6aHak9tC80r1YxKgkElZS7IJL9LvHEvvjQBdHqsUiqdGmOoF39tnJ6Dz2&#10;OQL1ZfMqvBvQjbQWD7BbWDF7B+peN1paWLQIuk6I3/d1mABteYLRcJHiGTl8J6393Zz/AQAA//8D&#10;AFBLAwQUAAYACAAAACEAZ8uIb90AAAAIAQAADwAAAGRycy9kb3ducmV2LnhtbEyPwW7CMBBE70j9&#10;B2sr9VZsV7SUNA6KQO2NSFAOPZp4SSLsdRQbSP++5lSOs7OaeZMvR2fZBYfQeVIgpwIYUu1NR42C&#10;/ffn8zuwEDUZbT2hgl8MsCweJrnOjL/SFi+72LAUQiHTCtoY+4zzULfodJj6Hil5Rz84HZMcGm4G&#10;fU3hzvIXId640x2lhlb3uGqxPu3OTsHmVG6qSv6QXx/XvqysWKy+9ko9PY7lB7CIY/x/hht+Qoci&#10;MR38mUxgVkEaEhXMpJwDu9lSzIAd0mUhX4EXOb8fUPwBAAD//wMAUEsBAi0AFAAGAAgAAAAhALaD&#10;OJL+AAAA4QEAABMAAAAAAAAAAAAAAAAAAAAAAFtDb250ZW50X1R5cGVzXS54bWxQSwECLQAUAAYA&#10;CAAAACEAOP0h/9YAAACUAQAACwAAAAAAAAAAAAAAAAAvAQAAX3JlbHMvLnJlbHNQSwECLQAUAAYA&#10;CAAAACEAtkk8zY0CAAB/BQAADgAAAAAAAAAAAAAAAAAuAgAAZHJzL2Uyb0RvYy54bWxQSwECLQAU&#10;AAYACAAAACEAZ8uIb90AAAAIAQAADwAAAAAAAAAAAAAAAADnBAAAZHJzL2Rvd25yZXYueG1sUEsF&#10;BgAAAAAEAAQA8wAAAPEFAAAAAA==&#10;" fillcolor="#d9e2f3 [664]" strokecolor="#70ad47 [3209]" strokeweight="1pt">
                <v:textbox>
                  <w:txbxContent>
                    <w:p w14:paraId="4B029A58" w14:textId="7A804F0E" w:rsidR="00B52085" w:rsidRPr="00B52085" w:rsidRDefault="00B52085" w:rsidP="00B52085">
                      <w:pPr>
                        <w:jc w:val="center"/>
                        <w:rPr>
                          <w:rFonts w:ascii="BIZ UDPゴシック" w:eastAsia="BIZ UDPゴシック" w:hAnsi="BIZ UDPゴシック"/>
                          <w:sz w:val="24"/>
                          <w:szCs w:val="24"/>
                        </w:rPr>
                      </w:pPr>
                      <w:r w:rsidRPr="00B52085">
                        <w:rPr>
                          <w:rFonts w:ascii="BIZ UDPゴシック" w:eastAsia="BIZ UDPゴシック" w:hAnsi="BIZ UDPゴシック" w:hint="eastAsia"/>
                          <w:sz w:val="24"/>
                          <w:szCs w:val="24"/>
                        </w:rPr>
                        <w:t>3/10</w:t>
                      </w:r>
                    </w:p>
                  </w:txbxContent>
                </v:textbox>
                <w10:wrap anchorx="margin"/>
              </v:shape>
            </w:pict>
          </mc:Fallback>
        </mc:AlternateContent>
      </w:r>
      <w:r w:rsidR="00936399">
        <w:rPr>
          <w:rFonts w:hint="eastAsia"/>
          <w:b/>
          <w:outline/>
          <w:noProof/>
          <w:color w:val="FFFFFF"/>
          <w:sz w:val="22"/>
        </w:rPr>
        <w:drawing>
          <wp:anchor distT="0" distB="0" distL="114300" distR="114300" simplePos="0" relativeHeight="251943936" behindDoc="0" locked="0" layoutInCell="1" allowOverlap="1" wp14:anchorId="65D4C444" wp14:editId="264A599F">
            <wp:simplePos x="0" y="0"/>
            <wp:positionH relativeFrom="margin">
              <wp:posOffset>3209925</wp:posOffset>
            </wp:positionH>
            <wp:positionV relativeFrom="paragraph">
              <wp:posOffset>3822700</wp:posOffset>
            </wp:positionV>
            <wp:extent cx="1492250" cy="1003300"/>
            <wp:effectExtent l="0" t="0" r="0" b="6350"/>
            <wp:wrapSquare wrapText="bothSides"/>
            <wp:docPr id="1033262922"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262922" name="図 1033262922"/>
                    <pic:cNvPicPr/>
                  </pic:nvPicPr>
                  <pic:blipFill rotWithShape="1">
                    <a:blip r:embed="rId18" cstate="print">
                      <a:extLst>
                        <a:ext uri="{BEBA8EAE-BF5A-486C-A8C5-ECC9F3942E4B}">
                          <a14:imgProps xmlns:a14="http://schemas.microsoft.com/office/drawing/2010/main">
                            <a14:imgLayer r:embed="rId19">
                              <a14:imgEffect>
                                <a14:brightnessContrast bright="40000"/>
                              </a14:imgEffect>
                            </a14:imgLayer>
                          </a14:imgProps>
                        </a:ext>
                        <a:ext uri="{28A0092B-C50C-407E-A947-70E740481C1C}">
                          <a14:useLocalDpi xmlns:a14="http://schemas.microsoft.com/office/drawing/2010/main" val="0"/>
                        </a:ext>
                      </a:extLst>
                    </a:blip>
                    <a:srcRect l="3759" r="17306" b="19810"/>
                    <a:stretch>
                      <a:fillRect/>
                    </a:stretch>
                  </pic:blipFill>
                  <pic:spPr bwMode="auto">
                    <a:xfrm>
                      <a:off x="0" y="0"/>
                      <a:ext cx="1492250" cy="1003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6399">
        <w:rPr>
          <w:rFonts w:hint="eastAsia"/>
          <w:b/>
          <w:outline/>
          <w:noProof/>
          <w:color w:val="FFFFFF"/>
          <w:sz w:val="22"/>
        </w:rPr>
        <w:drawing>
          <wp:anchor distT="0" distB="0" distL="114300" distR="114300" simplePos="0" relativeHeight="251941888" behindDoc="0" locked="0" layoutInCell="1" allowOverlap="1" wp14:anchorId="62C9A8AE" wp14:editId="7004B764">
            <wp:simplePos x="0" y="0"/>
            <wp:positionH relativeFrom="column">
              <wp:posOffset>4487545</wp:posOffset>
            </wp:positionH>
            <wp:positionV relativeFrom="paragraph">
              <wp:posOffset>3128010</wp:posOffset>
            </wp:positionV>
            <wp:extent cx="1562735" cy="1029335"/>
            <wp:effectExtent l="0" t="0" r="0" b="0"/>
            <wp:wrapSquare wrapText="bothSides"/>
            <wp:docPr id="84516752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67524" name="図 845167524"/>
                    <pic:cNvPicPr/>
                  </pic:nvPicPr>
                  <pic:blipFill rotWithShape="1">
                    <a:blip r:embed="rId20" cstate="print">
                      <a:extLst>
                        <a:ext uri="{28A0092B-C50C-407E-A947-70E740481C1C}">
                          <a14:useLocalDpi xmlns:a14="http://schemas.microsoft.com/office/drawing/2010/main" val="0"/>
                        </a:ext>
                      </a:extLst>
                    </a:blip>
                    <a:srcRect l="24969" t="16865" r="-1781" b="6684"/>
                    <a:stretch>
                      <a:fillRect/>
                    </a:stretch>
                  </pic:blipFill>
                  <pic:spPr bwMode="auto">
                    <a:xfrm rot="5400000">
                      <a:off x="0" y="0"/>
                      <a:ext cx="1562735" cy="1029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6399">
        <w:rPr>
          <w:rFonts w:hint="eastAsia"/>
          <w:b/>
          <w:outline/>
          <w:noProof/>
          <w:color w:val="FFFFFF"/>
          <w:sz w:val="22"/>
        </w:rPr>
        <mc:AlternateContent>
          <mc:Choice Requires="wps">
            <w:drawing>
              <wp:anchor distT="0" distB="0" distL="114300" distR="114300" simplePos="0" relativeHeight="251945984" behindDoc="0" locked="0" layoutInCell="1" allowOverlap="1" wp14:anchorId="01742B3C" wp14:editId="531F45AF">
                <wp:simplePos x="0" y="0"/>
                <wp:positionH relativeFrom="column">
                  <wp:posOffset>4144645</wp:posOffset>
                </wp:positionH>
                <wp:positionV relativeFrom="paragraph">
                  <wp:posOffset>2743835</wp:posOffset>
                </wp:positionV>
                <wp:extent cx="407670" cy="1036320"/>
                <wp:effectExtent l="247650" t="0" r="11430" b="11430"/>
                <wp:wrapNone/>
                <wp:docPr id="1728752999" name="吹き出し: 四角形 20"/>
                <wp:cNvGraphicFramePr/>
                <a:graphic xmlns:a="http://schemas.openxmlformats.org/drawingml/2006/main">
                  <a:graphicData uri="http://schemas.microsoft.com/office/word/2010/wordprocessingShape">
                    <wps:wsp>
                      <wps:cNvSpPr/>
                      <wps:spPr>
                        <a:xfrm>
                          <a:off x="0" y="0"/>
                          <a:ext cx="407670" cy="1036320"/>
                        </a:xfrm>
                        <a:prstGeom prst="wedgeRectCallout">
                          <a:avLst>
                            <a:gd name="adj1" fmla="val -107217"/>
                            <a:gd name="adj2" fmla="val 15832"/>
                          </a:avLst>
                        </a:prstGeom>
                      </wps:spPr>
                      <wps:style>
                        <a:lnRef idx="2">
                          <a:schemeClr val="accent6"/>
                        </a:lnRef>
                        <a:fillRef idx="1">
                          <a:schemeClr val="lt1"/>
                        </a:fillRef>
                        <a:effectRef idx="0">
                          <a:schemeClr val="accent6"/>
                        </a:effectRef>
                        <a:fontRef idx="minor">
                          <a:schemeClr val="dk1"/>
                        </a:fontRef>
                      </wps:style>
                      <wps:txbx>
                        <w:txbxContent>
                          <w:p w14:paraId="5B15CD45" w14:textId="6716CD06" w:rsidR="00B52085" w:rsidRPr="00B52085" w:rsidRDefault="00B52085" w:rsidP="00B52085">
                            <w:pPr>
                              <w:jc w:val="center"/>
                              <w:rPr>
                                <w:rFonts w:ascii="BIZ UDPゴシック" w:eastAsia="BIZ UDPゴシック" w:hAnsi="BIZ UDPゴシック"/>
                                <w:sz w:val="20"/>
                                <w:szCs w:val="20"/>
                              </w:rPr>
                            </w:pPr>
                            <w:r w:rsidRPr="00B52085">
                              <w:rPr>
                                <w:rFonts w:ascii="BIZ UDPゴシック" w:eastAsia="BIZ UDPゴシック" w:hAnsi="BIZ UDPゴシック" w:hint="eastAsia"/>
                                <w:sz w:val="20"/>
                                <w:szCs w:val="20"/>
                              </w:rPr>
                              <w:t>ベランダへ避難</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42B3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0" o:spid="_x0000_s1032" type="#_x0000_t61" style="position:absolute;left:0;text-align:left;margin-left:326.35pt;margin-top:216.05pt;width:32.1pt;height:81.6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3shQIAAF8FAAAOAAAAZHJzL2Uyb0RvYy54bWysVEtvGjEQvlfqf7B8T/YRAinKEiGiVJWi&#10;JErS5my8Nmxre1zbsNBf37FZFtJyqnqxZzzPbx6+vtloRdbC+QZMRYvznBJhONSNWVT06+vd2RUl&#10;PjBTMwVGVHQrPL2ZfPxw3dqxKGEJqhaOoBPjx62t6DIEO84yz5dCM38OVhgUSnCaBWTdIqsda9G7&#10;VlmZ58OsBVdbB1x4j6+3OyGdJP9SCh4epfQiEFVRzC2k06VzHs9scs3GC8fssuFdGuwfstCsMRi0&#10;d3XLAiMr1/zlSjfcgQcZzjnoDKRsuEgYEE2R/4HmZcmsSFiwON72ZfL/zy1/WL/YJ4dlaK0feyQj&#10;io10Ot6YH9mkYm37YolNIBwfB/loOMKSchQV+cXwokzVzA7W1vnwWYAmkahoK+qFeMaOzJhSsAqp&#10;Xmx970MqXE0M0zghrP5eUCK1wj6smSJnRT4qi1HXqSOt8liruLy6KKMOxu98IrXPAJ8P8BIVtkrE&#10;sMo8C0maGgGVKaE0eWKmHMHgmA3nwoRh5zlpRzPZKNUbFqcMVSg6o043mok0kb1hfsrwfcTeIkUF&#10;E3pj3RhwpxzUP/rIO/09+h3mCD9s5hsEXdEELL7Mod4+OeJgtyHe8rsGu3bPfHhiDluBncY1D494&#10;SAVtRaGjKFmC+3XqPepXVLBveFPS4pJV1P9cMScoUV8MTvGnYjCIW5mYweUIR4i4Y8n8WGJWegbY&#10;ExwPzC+RUT+oPSkd6Df8D6YxLoqY4ZhbRXlwe2YWdsuPPwoX02lSw020LNybF8uj81jpODivmzfm&#10;bDe8Acf+AfYL2c3YbtwOutHSwHQVQDYhCg+V7RjcYqTefRPHfNI6/IuT3wAAAP//AwBQSwMEFAAG&#10;AAgAAAAhAMNfZyviAAAACwEAAA8AAABkcnMvZG93bnJldi54bWxMj8FOwzAQRO9I/IO1SNyok5Sk&#10;bYhTQRESKCdKEVcnXpJQex3Fbhr+HnOC42qeZt4W29loNuHoeksC4kUEDKmxqqdWwOHt6WYNzHlJ&#10;SmpLKOAbHWzLy4tC5sqe6RWnvW9ZKCGXSwGd90POuWs6NNIt7IAUsk87GunDObZcjfIcyo3mSRRl&#10;3MiewkInB9x12Bz3JyNgV73oh6qaPqo+lqquj1/m+f1RiOur+f4OmMfZ/8Hwqx/UoQxOtT2RckwL&#10;yNJkFVABt8skBhaIVZxtgNUC0k26BF4W/P8P5Q8AAAD//wMAUEsBAi0AFAAGAAgAAAAhALaDOJL+&#10;AAAA4QEAABMAAAAAAAAAAAAAAAAAAAAAAFtDb250ZW50X1R5cGVzXS54bWxQSwECLQAUAAYACAAA&#10;ACEAOP0h/9YAAACUAQAACwAAAAAAAAAAAAAAAAAvAQAAX3JlbHMvLnJlbHNQSwECLQAUAAYACAAA&#10;ACEA1ihN7IUCAABfBQAADgAAAAAAAAAAAAAAAAAuAgAAZHJzL2Uyb0RvYy54bWxQSwECLQAUAAYA&#10;CAAAACEAw19nK+IAAAALAQAADwAAAAAAAAAAAAAAAADfBAAAZHJzL2Rvd25yZXYueG1sUEsFBgAA&#10;AAAEAAQA8wAAAO4FAAAAAA==&#10;" adj="-12359,14220" fillcolor="white [3201]" strokecolor="#70ad47 [3209]" strokeweight="1pt">
                <v:textbox style="layout-flow:vertical-ideographic">
                  <w:txbxContent>
                    <w:p w14:paraId="5B15CD45" w14:textId="6716CD06" w:rsidR="00B52085" w:rsidRPr="00B52085" w:rsidRDefault="00B52085" w:rsidP="00B52085">
                      <w:pPr>
                        <w:jc w:val="center"/>
                        <w:rPr>
                          <w:rFonts w:ascii="BIZ UDPゴシック" w:eastAsia="BIZ UDPゴシック" w:hAnsi="BIZ UDPゴシック"/>
                          <w:sz w:val="20"/>
                          <w:szCs w:val="20"/>
                        </w:rPr>
                      </w:pPr>
                      <w:r w:rsidRPr="00B52085">
                        <w:rPr>
                          <w:rFonts w:ascii="BIZ UDPゴシック" w:eastAsia="BIZ UDPゴシック" w:hAnsi="BIZ UDPゴシック" w:hint="eastAsia"/>
                          <w:sz w:val="20"/>
                          <w:szCs w:val="20"/>
                        </w:rPr>
                        <w:t>ベランダへ避難</w:t>
                      </w:r>
                    </w:p>
                  </w:txbxContent>
                </v:textbox>
              </v:shape>
            </w:pict>
          </mc:Fallback>
        </mc:AlternateContent>
      </w:r>
      <w:r w:rsidR="00936399">
        <w:rPr>
          <w:rFonts w:hint="eastAsia"/>
          <w:b/>
          <w:outline/>
          <w:noProof/>
          <w:color w:val="FFFFFF"/>
          <w:sz w:val="22"/>
        </w:rPr>
        <w:drawing>
          <wp:anchor distT="0" distB="0" distL="114300" distR="114300" simplePos="0" relativeHeight="251942912" behindDoc="0" locked="0" layoutInCell="1" allowOverlap="1" wp14:anchorId="49BC1ADB" wp14:editId="1B865616">
            <wp:simplePos x="0" y="0"/>
            <wp:positionH relativeFrom="margin">
              <wp:posOffset>2362835</wp:posOffset>
            </wp:positionH>
            <wp:positionV relativeFrom="paragraph">
              <wp:posOffset>2765425</wp:posOffset>
            </wp:positionV>
            <wp:extent cx="1645920" cy="1090295"/>
            <wp:effectExtent l="0" t="0" r="0" b="0"/>
            <wp:wrapSquare wrapText="bothSides"/>
            <wp:docPr id="1890201244"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01244" name="図 189020124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45920" cy="1090295"/>
                    </a:xfrm>
                    <a:prstGeom prst="rect">
                      <a:avLst/>
                    </a:prstGeom>
                  </pic:spPr>
                </pic:pic>
              </a:graphicData>
            </a:graphic>
            <wp14:sizeRelH relativeFrom="margin">
              <wp14:pctWidth>0</wp14:pctWidth>
            </wp14:sizeRelH>
            <wp14:sizeRelV relativeFrom="margin">
              <wp14:pctHeight>0</wp14:pctHeight>
            </wp14:sizeRelV>
          </wp:anchor>
        </w:drawing>
      </w:r>
      <w:r w:rsidR="00936399">
        <w:rPr>
          <w:rFonts w:hint="eastAsia"/>
          <w:b/>
          <w:outline/>
          <w:noProof/>
          <w:color w:val="FFFFFF"/>
          <w:sz w:val="22"/>
        </w:rPr>
        <mc:AlternateContent>
          <mc:Choice Requires="wps">
            <w:drawing>
              <wp:anchor distT="0" distB="0" distL="114300" distR="114300" simplePos="0" relativeHeight="251947008" behindDoc="0" locked="0" layoutInCell="1" allowOverlap="1" wp14:anchorId="6C696C82" wp14:editId="1FB36B64">
                <wp:simplePos x="0" y="0"/>
                <wp:positionH relativeFrom="column">
                  <wp:posOffset>2324100</wp:posOffset>
                </wp:positionH>
                <wp:positionV relativeFrom="paragraph">
                  <wp:posOffset>4008120</wp:posOffset>
                </wp:positionV>
                <wp:extent cx="807720" cy="838200"/>
                <wp:effectExtent l="0" t="0" r="68580" b="19050"/>
                <wp:wrapNone/>
                <wp:docPr id="1733798464" name="吹き出し: 四角形 21"/>
                <wp:cNvGraphicFramePr/>
                <a:graphic xmlns:a="http://schemas.openxmlformats.org/drawingml/2006/main">
                  <a:graphicData uri="http://schemas.microsoft.com/office/word/2010/wordprocessingShape">
                    <wps:wsp>
                      <wps:cNvSpPr/>
                      <wps:spPr>
                        <a:xfrm>
                          <a:off x="0" y="0"/>
                          <a:ext cx="807720" cy="838200"/>
                        </a:xfrm>
                        <a:prstGeom prst="wedgeRectCallout">
                          <a:avLst>
                            <a:gd name="adj1" fmla="val 54700"/>
                            <a:gd name="adj2" fmla="val 18673"/>
                          </a:avLst>
                        </a:prstGeom>
                      </wps:spPr>
                      <wps:style>
                        <a:lnRef idx="2">
                          <a:schemeClr val="accent6"/>
                        </a:lnRef>
                        <a:fillRef idx="1">
                          <a:schemeClr val="lt1"/>
                        </a:fillRef>
                        <a:effectRef idx="0">
                          <a:schemeClr val="accent6"/>
                        </a:effectRef>
                        <a:fontRef idx="minor">
                          <a:schemeClr val="dk1"/>
                        </a:fontRef>
                      </wps:style>
                      <wps:txbx>
                        <w:txbxContent>
                          <w:p w14:paraId="1DF91C7D" w14:textId="7A679A93" w:rsidR="00B52085" w:rsidRPr="00B52085" w:rsidRDefault="00B52085" w:rsidP="00B52085">
                            <w:pPr>
                              <w:jc w:val="center"/>
                              <w:rPr>
                                <w:rFonts w:ascii="BIZ UDPゴシック" w:eastAsia="BIZ UDPゴシック" w:hAnsi="BIZ UDPゴシック"/>
                              </w:rPr>
                            </w:pPr>
                            <w:r w:rsidRPr="00B52085">
                              <w:rPr>
                                <w:rFonts w:ascii="BIZ UDPゴシック" w:eastAsia="BIZ UDPゴシック" w:hAnsi="BIZ UDPゴシック" w:hint="eastAsia"/>
                              </w:rPr>
                              <w:t>消火訓練</w:t>
                            </w:r>
                          </w:p>
                          <w:p w14:paraId="43AEDBEA" w14:textId="5D49285B" w:rsidR="00B52085" w:rsidRPr="00B52085" w:rsidRDefault="00B52085" w:rsidP="00B52085">
                            <w:pPr>
                              <w:jc w:val="center"/>
                              <w:rPr>
                                <w:rFonts w:ascii="HG丸ｺﾞｼｯｸM-PRO" w:eastAsia="HG丸ｺﾞｼｯｸM-PRO" w:hAnsi="HG丸ｺﾞｼｯｸM-PRO"/>
                              </w:rPr>
                            </w:pPr>
                            <w:r w:rsidRPr="00B52085">
                              <w:rPr>
                                <w:rFonts w:ascii="HG丸ｺﾞｼｯｸM-PRO" w:eastAsia="HG丸ｺﾞｼｯｸM-PRO" w:hAnsi="HG丸ｺﾞｼｯｸM-PRO" w:hint="eastAsia"/>
                              </w:rPr>
                              <w:t>ﾋﾟﾝ、ﾎﾟﾝﾊﾟﾝ！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96C82" id="吹き出し: 四角形 21" o:spid="_x0000_s1033" type="#_x0000_t61" style="position:absolute;left:0;text-align:left;margin-left:183pt;margin-top:315.6pt;width:63.6pt;height:66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0ggIAAFoFAAAOAAAAZHJzL2Uyb0RvYy54bWysVN9v2jAQfp+0/8Hy+xpCaWGooUJUnSZV&#10;LWo79dk4NmSzfZ5tSNhfv7MTAt14mvaSnH2/v/vON7eNVmQnnK/AFDS/GFAiDIeyMuuCfnu9/zSh&#10;xAdmSqbAiILuhae3s48fbmo7FUPYgCqFIxjE+GltC7oJwU6zzPON0MxfgBUGlRKcZgGPbp2VjtUY&#10;XatsOBhcZzW40jrgwnu8vWuVdJbiSyl4eJLSi0BUQbG2kL4ufVfxm81u2HTtmN1UvCuD/UMVmlUG&#10;k/ah7lhgZOuqv0LpijvwIMMFB52BlBUXqQfsJh/80c3LhlmRekFwvO1h8v8vLH/cvdilQxhq66ce&#10;xdhFI52Of6yPNAmsfQ+WaALheDkZjMdDhJSjanI5wWFEMLOjs3U+fBGgSRQKWotyLZ5xIAumFGxD&#10;govtHnxIuJXEMI0EYeX3nBKpFY5hxxS5Go3byIjtic3w1CafXI8vu+xdRKzjkB+LOvaWpLBXIiZV&#10;5llIUpXYzTCVk2gnFsoRTI21cC5MuO4iJ+voJiulesf8nKMKeefU2UY3kejYOw7OOb7P2HukrGBC&#10;76wrA+5cgPJHn7m1P3Tf9hzbD82qwaYLOo41xpsVlPulIw7a9fCW31c4swfmw5I5HASOGXc8POFH&#10;KqgLCp1EyQbcr3P30R5pilpKatyvgvqfW+YEJeqrQQJ/zkejuJDpMLpKVHKnmtWpxmz1AnAiSA2s&#10;Lono7II6iNKBfsOnYB6zoooZjrkLyoM7HBah3Xt8TLiYz5MZLqFl4cG8WB6DR5wjbV6bN+ZsR9yA&#10;jH+Ewy6yaWJYS/WjbfQ0MN8GkFWIyiOu3QEXGKV3L8TpOVkdn8TZbwAAAP//AwBQSwMEFAAGAAgA&#10;AAAhAFenPIfhAAAACwEAAA8AAABkcnMvZG93bnJldi54bWxMj8FOwzAQRO9I/IO1SNyo0wSZNs2m&#10;QiBOFVKT9sLNiU0SNbaj2GkCX89ygtuMdjT7JtsvpmdXPfrOWYT1KgKmbe1UZxuE8+ntYQPMB2mV&#10;7J3VCF/awz6/vclkqtxsC30tQ8OoxPpUIrQhDCnnvm61kX7lBm3p9ulGIwPZseFqlDOVm57HUSS4&#10;kZ2lD60c9Eur60s5GYRXdYyL7/f6fNgUl+n4MZenQ9Uh3t8tzztgQS/hLwy/+IQOOTFVbrLKsx4h&#10;EYK2BASRrGNglHjcJiQqhCdBgucZ/78h/wEAAP//AwBQSwECLQAUAAYACAAAACEAtoM4kv4AAADh&#10;AQAAEwAAAAAAAAAAAAAAAAAAAAAAW0NvbnRlbnRfVHlwZXNdLnhtbFBLAQItABQABgAIAAAAIQA4&#10;/SH/1gAAAJQBAAALAAAAAAAAAAAAAAAAAC8BAABfcmVscy8ucmVsc1BLAQItABQABgAIAAAAIQCC&#10;Hn+0ggIAAFoFAAAOAAAAAAAAAAAAAAAAAC4CAABkcnMvZTJvRG9jLnhtbFBLAQItABQABgAIAAAA&#10;IQBXpzyH4QAAAAsBAAAPAAAAAAAAAAAAAAAAANwEAABkcnMvZG93bnJldi54bWxQSwUGAAAAAAQA&#10;BADzAAAA6gUAAAAA&#10;" adj="22615,14833" fillcolor="white [3201]" strokecolor="#70ad47 [3209]" strokeweight="1pt">
                <v:textbox>
                  <w:txbxContent>
                    <w:p w14:paraId="1DF91C7D" w14:textId="7A679A93" w:rsidR="00B52085" w:rsidRPr="00B52085" w:rsidRDefault="00B52085" w:rsidP="00B52085">
                      <w:pPr>
                        <w:jc w:val="center"/>
                        <w:rPr>
                          <w:rFonts w:ascii="BIZ UDPゴシック" w:eastAsia="BIZ UDPゴシック" w:hAnsi="BIZ UDPゴシック"/>
                        </w:rPr>
                      </w:pPr>
                      <w:r w:rsidRPr="00B52085">
                        <w:rPr>
                          <w:rFonts w:ascii="BIZ UDPゴシック" w:eastAsia="BIZ UDPゴシック" w:hAnsi="BIZ UDPゴシック" w:hint="eastAsia"/>
                        </w:rPr>
                        <w:t>消火訓練</w:t>
                      </w:r>
                    </w:p>
                    <w:p w14:paraId="43AEDBEA" w14:textId="5D49285B" w:rsidR="00B52085" w:rsidRPr="00B52085" w:rsidRDefault="00B52085" w:rsidP="00B52085">
                      <w:pPr>
                        <w:jc w:val="center"/>
                        <w:rPr>
                          <w:rFonts w:ascii="HG丸ｺﾞｼｯｸM-PRO" w:eastAsia="HG丸ｺﾞｼｯｸM-PRO" w:hAnsi="HG丸ｺﾞｼｯｸM-PRO"/>
                        </w:rPr>
                      </w:pPr>
                      <w:r w:rsidRPr="00B52085">
                        <w:rPr>
                          <w:rFonts w:ascii="HG丸ｺﾞｼｯｸM-PRO" w:eastAsia="HG丸ｺﾞｼｯｸM-PRO" w:hAnsi="HG丸ｺﾞｼｯｸM-PRO" w:hint="eastAsia"/>
                        </w:rPr>
                        <w:t>ﾋﾟﾝ、ﾎﾟﾝﾊﾟﾝ！</w:t>
                      </w:r>
                    </w:p>
                  </w:txbxContent>
                </v:textbox>
              </v:shape>
            </w:pict>
          </mc:Fallback>
        </mc:AlternateContent>
      </w:r>
      <w:r w:rsidR="00936399">
        <w:rPr>
          <w:rFonts w:hint="eastAsia"/>
          <w:b/>
          <w:outline/>
          <w:noProof/>
          <w:color w:val="FFFFFF"/>
          <w:sz w:val="22"/>
        </w:rPr>
        <mc:AlternateContent>
          <mc:Choice Requires="wps">
            <w:drawing>
              <wp:anchor distT="0" distB="0" distL="114300" distR="114300" simplePos="0" relativeHeight="251938816" behindDoc="0" locked="0" layoutInCell="1" allowOverlap="1" wp14:anchorId="0CA3FDBD" wp14:editId="43EC24DD">
                <wp:simplePos x="0" y="0"/>
                <wp:positionH relativeFrom="margin">
                  <wp:posOffset>2247900</wp:posOffset>
                </wp:positionH>
                <wp:positionV relativeFrom="paragraph">
                  <wp:posOffset>2697480</wp:posOffset>
                </wp:positionV>
                <wp:extent cx="4389120" cy="2179320"/>
                <wp:effectExtent l="0" t="0" r="11430" b="11430"/>
                <wp:wrapNone/>
                <wp:docPr id="1850152798" name="正方形/長方形 12"/>
                <wp:cNvGraphicFramePr/>
                <a:graphic xmlns:a="http://schemas.openxmlformats.org/drawingml/2006/main">
                  <a:graphicData uri="http://schemas.microsoft.com/office/word/2010/wordprocessingShape">
                    <wps:wsp>
                      <wps:cNvSpPr/>
                      <wps:spPr>
                        <a:xfrm>
                          <a:off x="0" y="0"/>
                          <a:ext cx="4389120" cy="21793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844DA1" w14:textId="77777777" w:rsidR="00AE38BB" w:rsidRDefault="00AE38BB" w:rsidP="00AE38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3FDBD" id="正方形/長方形 12" o:spid="_x0000_s1034" style="position:absolute;left:0;text-align:left;margin-left:177pt;margin-top:212.4pt;width:345.6pt;height:171.6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y2+VgIAAP8EAAAOAAAAZHJzL2Uyb0RvYy54bWysVEtv2zAMvg/YfxB0Xx2nWR9BnCJo0WFA&#10;0QZrh54VWUqMyaJGKbGzXz9Kdpyuy2nYRaZEfnx+9OymrQ3bKfQV2ILnZyPOlJVQVnZd8O8v95+u&#10;OPNB2FIYsKrge+X5zfzjh1njpmoMGzClQkZOrJ82ruCbENw0y7zcqFr4M3DKklID1iLQFddZiaIh&#10;77XJxqPRRdYAlg5BKu/p9a5T8nnyr7WS4UlrrwIzBafcQjoxnat4ZvOZmK5RuE0l+zTEP2RRi8pS&#10;0MHVnQiCbbH6y1VdSQQPOpxJqDPQupIq1UDV5KN31TxvhFOpFmqOd0Ob/P9zKx93z26J1IbG+akn&#10;MVbRaqzjl/JjbWrWfmiWagOT9Dg5v7rOx9RTSbpxfnl9Thfykx3hDn34oqBmUSg40jRSk8TuwYfO&#10;9GBCuGMCSQp7o2IOxn5TmlUlhRwndOKGujXIdoKmKqRUNlz0oZN1hOnKmAGYnwKakPeg3jbCVOLM&#10;ABydAv4ZcUCkqGDDAK4rC3jKQfljiNzZH6rvao7lh3bVUtEFv4o5xpcVlPslMoSOw97J+4ra+iB8&#10;WAok0tIoaBHDEx3aQFNw6CXONoC/Tr1He+ISaTlraAkK7n9uBSrOzFdLLLvOJ5O4Neky+XwZx41v&#10;Nau3Grutb4EmktPKO5nEaB/MQdQI9Svt6yJGJZWwkmIXXAY8XG5Dt5y08VItFsmMNsWJ8GCfnYzO&#10;Y58jbV7aV4Gu51YgWj7CYWHE9B3FOtuItLDYBtBV4t+xr/0EaMsSg/s/Qlzjt/dkdfxvzX8DAAD/&#10;/wMAUEsDBBQABgAIAAAAIQA62wbn4AAAAAwBAAAPAAAAZHJzL2Rvd25yZXYueG1sTI/BTsMwEETv&#10;SPyDtUjcqN00LSVkUxVQ4QptgasbL0lEvI5ipw1/j3uC42pHM+/lq9G24ki9bxwjTCcKBHHpTMMV&#10;wn63uVmC8EGz0a1jQvghD6vi8iLXmXEnfqPjNlQilrDPNEIdQpdJ6cuarPYT1xHH35frrQ7x7Ctp&#10;en2K5baViVILaXXDcaHWHT3WVH5vB4swlM8Pn1W3fn3azPhFuumdff8wiNdX4/oeRKAx/IXhjB/R&#10;oYhMBzew8aJFmM3T6BIQ0iSNDueESucJiAPC7WKpQBa5/C9R/AIAAP//AwBQSwECLQAUAAYACAAA&#10;ACEAtoM4kv4AAADhAQAAEwAAAAAAAAAAAAAAAAAAAAAAW0NvbnRlbnRfVHlwZXNdLnhtbFBLAQIt&#10;ABQABgAIAAAAIQA4/SH/1gAAAJQBAAALAAAAAAAAAAAAAAAAAC8BAABfcmVscy8ucmVsc1BLAQIt&#10;ABQABgAIAAAAIQBwpy2+VgIAAP8EAAAOAAAAAAAAAAAAAAAAAC4CAABkcnMvZTJvRG9jLnhtbFBL&#10;AQItABQABgAIAAAAIQA62wbn4AAAAAwBAAAPAAAAAAAAAAAAAAAAALAEAABkcnMvZG93bnJldi54&#10;bWxQSwUGAAAAAAQABADzAAAAvQUAAAAA&#10;" fillcolor="white [3201]" strokecolor="#70ad47 [3209]" strokeweight="1pt">
                <v:textbox>
                  <w:txbxContent>
                    <w:p w14:paraId="64844DA1" w14:textId="77777777" w:rsidR="00AE38BB" w:rsidRDefault="00AE38BB" w:rsidP="00AE38BB">
                      <w:pPr>
                        <w:jc w:val="center"/>
                      </w:pPr>
                    </w:p>
                  </w:txbxContent>
                </v:textbox>
                <w10:wrap anchorx="margin"/>
              </v:rect>
            </w:pict>
          </mc:Fallback>
        </mc:AlternateContent>
      </w:r>
      <w:r w:rsidR="009F1309">
        <w:rPr>
          <w:rFonts w:hint="eastAsia"/>
          <w:b/>
          <w:outline/>
          <w:noProof/>
          <w:color w:val="FFFFFF"/>
          <w:sz w:val="22"/>
        </w:rPr>
        <mc:AlternateContent>
          <mc:Choice Requires="wps">
            <w:drawing>
              <wp:anchor distT="0" distB="0" distL="114300" distR="114300" simplePos="0" relativeHeight="251939840" behindDoc="0" locked="0" layoutInCell="1" allowOverlap="1" wp14:anchorId="6918FBD6" wp14:editId="3B64A285">
                <wp:simplePos x="0" y="0"/>
                <wp:positionH relativeFrom="column">
                  <wp:posOffset>5966460</wp:posOffset>
                </wp:positionH>
                <wp:positionV relativeFrom="paragraph">
                  <wp:posOffset>3097530</wp:posOffset>
                </wp:positionV>
                <wp:extent cx="449580" cy="1744980"/>
                <wp:effectExtent l="0" t="0" r="26670" b="26670"/>
                <wp:wrapNone/>
                <wp:docPr id="1125958797" name="正方形/長方形 13"/>
                <wp:cNvGraphicFramePr/>
                <a:graphic xmlns:a="http://schemas.openxmlformats.org/drawingml/2006/main">
                  <a:graphicData uri="http://schemas.microsoft.com/office/word/2010/wordprocessingShape">
                    <wps:wsp>
                      <wps:cNvSpPr/>
                      <wps:spPr>
                        <a:xfrm>
                          <a:off x="0" y="0"/>
                          <a:ext cx="449580" cy="1744980"/>
                        </a:xfrm>
                        <a:prstGeom prst="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9406930" w14:textId="4183BC30" w:rsidR="00AE38BB" w:rsidRPr="00AE38BB" w:rsidRDefault="001D6DED" w:rsidP="00AD10C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color w:val="000000" w:themeColor="text1"/>
                                <w:sz w:val="24"/>
                                <w:szCs w:val="24"/>
                              </w:rPr>
                              <w:t>防火</w:t>
                            </w:r>
                            <w:r w:rsidR="00AE38BB" w:rsidRPr="00AE38BB">
                              <w:rPr>
                                <w:rFonts w:ascii="BIZ UDPゴシック" w:eastAsia="BIZ UDPゴシック" w:hAnsi="BIZ UDPゴシック" w:hint="eastAsia"/>
                                <w:color w:val="000000" w:themeColor="text1"/>
                                <w:sz w:val="24"/>
                                <w:szCs w:val="24"/>
                              </w:rPr>
                              <w:t>訓練</w:t>
                            </w:r>
                            <w:r w:rsidR="00B52085">
                              <w:rPr>
                                <w:rFonts w:ascii="BIZ UDPゴシック" w:eastAsia="BIZ UDPゴシック" w:hAnsi="BIZ UDPゴシック" w:hint="eastAsia"/>
                                <w:color w:val="000000" w:themeColor="text1"/>
                                <w:sz w:val="24"/>
                                <w:szCs w:val="24"/>
                              </w:rPr>
                              <w:t>実施</w:t>
                            </w:r>
                            <w:r w:rsidR="00AD10CF">
                              <w:rPr>
                                <w:rFonts w:ascii="BIZ UDPゴシック" w:eastAsia="BIZ UDPゴシック" w:hAnsi="BIZ UDPゴシック" w:hint="eastAsia"/>
                                <w:color w:val="000000" w:themeColor="text1"/>
                                <w:sz w:val="24"/>
                                <w:szCs w:val="24"/>
                              </w:rPr>
                              <w:t>しました</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8FBD6" id="正方形/長方形 13" o:spid="_x0000_s1035" style="position:absolute;left:0;text-align:left;margin-left:469.8pt;margin-top:243.9pt;width:35.4pt;height:137.4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BlSjQIAAJkFAAAOAAAAZHJzL2Uyb0RvYy54bWysVN1P2zAQf5+0/8Hy+0hTlQEVKapATJMY&#10;VIONZ9exiSXb59luk+6v39lJ0wrQHqa9JPf5uw/f3eVVZzTZCh8U2IqWJxNKhOVQK/tS0R9Pt5/O&#10;KQmR2ZppsKKiOxHo1eLjh8vWzcUUGtC18ARBbJi3rqJNjG5eFIE3wrBwAk5YVErwhkVk/UtRe9Yi&#10;utHFdDL5XLTga+eBixBQetMr6SLjSyl4fJAyiEh0RTG3mL8+f9fpWywu2fzFM9coPqTB/iELw5TF&#10;oCPUDYuMbLx6A2UU9xBAxhMOpgApFRe5BqymnLyq5rFhTuRasDnBjW0K/w+W328f3cpjG1oX5gHJ&#10;VEUnvUl/zI90uVm7sVmii4SjcDa7OD3HlnJUlWfIIYMwxcHb+RC/CDAkERX1+Bi5R2x7F2JvujdJ&#10;wQJoVd8qrTOTBkBca0+2DJ+OcS5snGV3vTHfoO7lOAKT4RFRjE/di8/3Yswmj1JCyrkdBSkOFWcq&#10;7rRIobX9LiRRNdY4zQFHhONcyl7VsFr04vJ0SOVNzAyYkCUWN2IPAO/VWQ6NHOyTq8izPDpP/pZY&#10;39rRI0cGG0dnoyz49wB0HCP39tiyo9YkMnbrDntT0YuUY5Ksod6tPPHQ71Zw/Fbhe9+xEFfM4zLh&#10;jOCBiA/4kRraisJAUdKA//2ePNlXVLCf+KekxfWsaPi1YV5Qor9anP+LcjZL+5yZ2enZFBl/rFkf&#10;a+zGXAOOUYnHyPFMJvuo96T0YJ7xkixTXFQxyzG3ivLo98x17M8G3iIulstshjvsWLyzj44n8NTp&#10;NNFP3TPzbhj7iAtzD/tVZvNX09/bJk8Ly00EqfJqHDo7vAHufx7g4ValA3PMZ6vDRV38AQAA//8D&#10;AFBLAwQUAAYACAAAACEARzbi2uAAAAAMAQAADwAAAGRycy9kb3ducmV2LnhtbEyPy07DMBBF90j8&#10;gzVIbBC1+yBpQyYV7y0isGDpxEMSEY+j2E3D3+OuYDmao3vPzfez7cVEo+8cIywXCgRx7UzHDcLH&#10;+/P1FoQPmo3uHRPCD3nYF+dnuc6MO/IbTWVoRAxhn2mENoQhk9LXLVntF24gjr8vN1od4jk20oz6&#10;GMNtL1dKJdLqjmNDqwd6aKn+Lg8WIQRzv55fXj9V0jxd3TxOVSinFPHyYr67BRFoDn8wnPSjOhTR&#10;qXIHNl70CLv1Lokowmabxg0nQi3VBkSFkCarBGSRy/8jil8AAAD//wMAUEsBAi0AFAAGAAgAAAAh&#10;ALaDOJL+AAAA4QEAABMAAAAAAAAAAAAAAAAAAAAAAFtDb250ZW50X1R5cGVzXS54bWxQSwECLQAU&#10;AAYACAAAACEAOP0h/9YAAACUAQAACwAAAAAAAAAAAAAAAAAvAQAAX3JlbHMvLnJlbHNQSwECLQAU&#10;AAYACAAAACEA7twZUo0CAACZBQAADgAAAAAAAAAAAAAAAAAuAgAAZHJzL2Uyb0RvYy54bWxQSwEC&#10;LQAUAAYACAAAACEARzbi2uAAAAAMAQAADwAAAAAAAAAAAAAAAADnBAAAZHJzL2Rvd25yZXYueG1s&#10;UEsFBgAAAAAEAAQA8wAAAPQFAAAAAA==&#10;" fillcolor="#fff2cc [663]" strokecolor="#091723 [484]" strokeweight="1pt">
                <v:textbox style="layout-flow:vertical-ideographic">
                  <w:txbxContent>
                    <w:p w14:paraId="59406930" w14:textId="4183BC30" w:rsidR="00AE38BB" w:rsidRPr="00AE38BB" w:rsidRDefault="001D6DED" w:rsidP="00AD10C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color w:val="000000" w:themeColor="text1"/>
                          <w:sz w:val="24"/>
                          <w:szCs w:val="24"/>
                        </w:rPr>
                        <w:t>防火</w:t>
                      </w:r>
                      <w:r w:rsidR="00AE38BB" w:rsidRPr="00AE38BB">
                        <w:rPr>
                          <w:rFonts w:ascii="BIZ UDPゴシック" w:eastAsia="BIZ UDPゴシック" w:hAnsi="BIZ UDPゴシック" w:hint="eastAsia"/>
                          <w:color w:val="000000" w:themeColor="text1"/>
                          <w:sz w:val="24"/>
                          <w:szCs w:val="24"/>
                        </w:rPr>
                        <w:t>訓練</w:t>
                      </w:r>
                      <w:r w:rsidR="00B52085">
                        <w:rPr>
                          <w:rFonts w:ascii="BIZ UDPゴシック" w:eastAsia="BIZ UDPゴシック" w:hAnsi="BIZ UDPゴシック" w:hint="eastAsia"/>
                          <w:color w:val="000000" w:themeColor="text1"/>
                          <w:sz w:val="24"/>
                          <w:szCs w:val="24"/>
                        </w:rPr>
                        <w:t>実施</w:t>
                      </w:r>
                      <w:r w:rsidR="00AD10CF">
                        <w:rPr>
                          <w:rFonts w:ascii="BIZ UDPゴシック" w:eastAsia="BIZ UDPゴシック" w:hAnsi="BIZ UDPゴシック" w:hint="eastAsia"/>
                          <w:color w:val="000000" w:themeColor="text1"/>
                          <w:sz w:val="24"/>
                          <w:szCs w:val="24"/>
                        </w:rPr>
                        <w:t>しました</w:t>
                      </w:r>
                    </w:p>
                  </w:txbxContent>
                </v:textbox>
              </v:rect>
            </w:pict>
          </mc:Fallback>
        </mc:AlternateContent>
      </w:r>
      <w:r w:rsidR="009F1309">
        <w:rPr>
          <w:rFonts w:hint="eastAsia"/>
          <w:b/>
          <w:outline/>
          <w:noProof/>
          <w:color w:val="FFFFFF"/>
          <w:sz w:val="22"/>
        </w:rPr>
        <mc:AlternateContent>
          <mc:Choice Requires="wps">
            <w:drawing>
              <wp:anchor distT="0" distB="0" distL="114300" distR="114300" simplePos="0" relativeHeight="251944960" behindDoc="0" locked="0" layoutInCell="1" allowOverlap="1" wp14:anchorId="245C3E1D" wp14:editId="258B1741">
                <wp:simplePos x="0" y="0"/>
                <wp:positionH relativeFrom="column">
                  <wp:posOffset>4777740</wp:posOffset>
                </wp:positionH>
                <wp:positionV relativeFrom="paragraph">
                  <wp:posOffset>4453890</wp:posOffset>
                </wp:positionV>
                <wp:extent cx="1066800" cy="388620"/>
                <wp:effectExtent l="0" t="76200" r="19050" b="11430"/>
                <wp:wrapNone/>
                <wp:docPr id="1199063152" name="正方形/長方形 19"/>
                <wp:cNvGraphicFramePr/>
                <a:graphic xmlns:a="http://schemas.openxmlformats.org/drawingml/2006/main">
                  <a:graphicData uri="http://schemas.microsoft.com/office/word/2010/wordprocessingShape">
                    <wps:wsp>
                      <wps:cNvSpPr/>
                      <wps:spPr>
                        <a:xfrm>
                          <a:off x="0" y="0"/>
                          <a:ext cx="1066800" cy="388620"/>
                        </a:xfrm>
                        <a:prstGeom prst="wedgeRectCallout">
                          <a:avLst>
                            <a:gd name="adj1" fmla="val -6547"/>
                            <a:gd name="adj2" fmla="val -66912"/>
                          </a:avLst>
                        </a:prstGeom>
                      </wps:spPr>
                      <wps:style>
                        <a:lnRef idx="2">
                          <a:schemeClr val="accent6"/>
                        </a:lnRef>
                        <a:fillRef idx="1">
                          <a:schemeClr val="lt1"/>
                        </a:fillRef>
                        <a:effectRef idx="0">
                          <a:schemeClr val="accent6"/>
                        </a:effectRef>
                        <a:fontRef idx="minor">
                          <a:schemeClr val="dk1"/>
                        </a:fontRef>
                      </wps:style>
                      <wps:txbx>
                        <w:txbxContent>
                          <w:p w14:paraId="7B1EFFDC" w14:textId="76E84D8E" w:rsidR="00B52085" w:rsidRPr="00B52085" w:rsidRDefault="00B52085" w:rsidP="00B52085">
                            <w:pPr>
                              <w:jc w:val="center"/>
                              <w:rPr>
                                <w:rFonts w:ascii="BIZ UDPゴシック" w:eastAsia="BIZ UDPゴシック" w:hAnsi="BIZ UDPゴシック"/>
                              </w:rPr>
                            </w:pPr>
                            <w:r w:rsidRPr="00B52085">
                              <w:rPr>
                                <w:rFonts w:ascii="BIZ UDPゴシック" w:eastAsia="BIZ UDPゴシック" w:hAnsi="BIZ UDPゴシック" w:hint="eastAsia"/>
                              </w:rPr>
                              <w:t>緊急連絡です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5C3E1D" id="正方形/長方形 19" o:spid="_x0000_s1036" type="#_x0000_t61" style="position:absolute;left:0;text-align:left;margin-left:376.2pt;margin-top:350.7pt;width:84pt;height:30.6pt;z-index:25194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xa9ggIAAF0FAAAOAAAAZHJzL2Uyb0RvYy54bWysVN1v2jAQf5+0/8Hye5uE0ZSihgpRdZpU&#10;tVXbqc/GsSGbv2YfBPbX92xCoBtP016Ss+9+9/k7X99stCJr4UNjTUWL85wSYbitG7Oo6PfXu7MR&#10;JQGYqZmyRlR0KwK9mXz+dN26sRjYpVW18ASdmDBuXUWXAG6cZYEvhWbh3DphUCmt1wzw6BdZ7VmL&#10;3rXKBnleZq31tfOWixDw9nanpJPkX0rB4VHKIICoimJukL4+fefxm02u2XjhmVs2vEuD/UMWmjUG&#10;g/aubhkwsvLNX650w70NVsI5tzqzUjZcpBqwmiL/o5qXJXMi1YLNCa5vU/h/bvnD+sU9eWxD68I4&#10;oBir2Eiv4x/zI5vUrG3fLLEBwvGyyMtylGNPOeq+jEblIHUzO6CdD/BVWE2iUNFW1AvxjBOZMaXs&#10;ClK/2Po+QGpcTQzTyBBW/ygokVrhHNZMkbPyYnjZzenIZvDRprwqBtEIw3cuUdongNeH6pIEWyVi&#10;VGWehSRNjfUMUj6JeGKmPMHYmAznwkDZeU7WESYbpXpgcQqooOhAnW2EiUTIHpifAn6M2CNSVGug&#10;B+vGWH/KQf2zj7yz31e/qzmWD5v5BouOM4xJxqu5rbdPnni725Dg+F2DU7tnAZ6Yx1HgoHHN4RE/&#10;Utm2oraTKFla//vUfbRHpqKWkhZXrKLh14p5QYn6ZpDDV8VwGHcyHYYXl0gg4o8182ONWemZxZEg&#10;OTC7JEZ7UHtReqvf8DWYxqioYoZj7Ipy8PvDDHarj+8JF9NpMsM9dAzuzYvj0XlsdOTN6+aNeddR&#10;F5D0D3a/jh3Fdmw72EaksdMVWNlAVB762h1wh1H68Egcn5PV4VWcvAMAAP//AwBQSwMEFAAGAAgA&#10;AAAhAOE7BmXgAAAACwEAAA8AAABkcnMvZG93bnJldi54bWxMj0FPg0AQhe8m/ofNmHgxdikpoMjS&#10;NBpjOPRg64Hjlh2ByM4Sdlvw3zue9PZm3subb4rtYgdxwcn3jhSsVxEIpMaZnloFH8fX+wcQPmgy&#10;enCECr7Rw7a8vip0btxM73g5hFZwCflcK+hCGHMpfdOh1X7lRiT2Pt1kdeBxaqWZ9MzldpBxFKXS&#10;6p74QqdHfO6w+TqcrYLNeNzP9VzVL/u7xGVZnVRvu0qp25tl9wQi4BL+wvCLz+hQMtPJncl4MSjI&#10;knjDURbRmgUnHuOIxYk3aZyCLAv5/4fyBwAA//8DAFBLAQItABQABgAIAAAAIQC2gziS/gAAAOEB&#10;AAATAAAAAAAAAAAAAAAAAAAAAABbQ29udGVudF9UeXBlc10ueG1sUEsBAi0AFAAGAAgAAAAhADj9&#10;If/WAAAAlAEAAAsAAAAAAAAAAAAAAAAALwEAAF9yZWxzLy5yZWxzUEsBAi0AFAAGAAgAAAAhAALX&#10;Fr2CAgAAXQUAAA4AAAAAAAAAAAAAAAAALgIAAGRycy9lMm9Eb2MueG1sUEsBAi0AFAAGAAgAAAAh&#10;AOE7BmXgAAAACwEAAA8AAAAAAAAAAAAAAAAA3AQAAGRycy9kb3ducmV2LnhtbFBLBQYAAAAABAAE&#10;APMAAADpBQAAAAA=&#10;" adj="9386,-3653" fillcolor="white [3201]" strokecolor="#70ad47 [3209]" strokeweight="1pt">
                <v:textbox>
                  <w:txbxContent>
                    <w:p w14:paraId="7B1EFFDC" w14:textId="76E84D8E" w:rsidR="00B52085" w:rsidRPr="00B52085" w:rsidRDefault="00B52085" w:rsidP="00B52085">
                      <w:pPr>
                        <w:jc w:val="center"/>
                        <w:rPr>
                          <w:rFonts w:ascii="BIZ UDPゴシック" w:eastAsia="BIZ UDPゴシック" w:hAnsi="BIZ UDPゴシック"/>
                        </w:rPr>
                      </w:pPr>
                      <w:r w:rsidRPr="00B52085">
                        <w:rPr>
                          <w:rFonts w:ascii="BIZ UDPゴシック" w:eastAsia="BIZ UDPゴシック" w:hAnsi="BIZ UDPゴシック" w:hint="eastAsia"/>
                        </w:rPr>
                        <w:t>緊急連絡です</w:t>
                      </w:r>
                    </w:p>
                  </w:txbxContent>
                </v:textbox>
              </v:shape>
            </w:pict>
          </mc:Fallback>
        </mc:AlternateContent>
      </w:r>
      <w:r w:rsidR="009F1309">
        <w:rPr>
          <w:rFonts w:hint="eastAsia"/>
          <w:b/>
          <w:outline/>
          <w:noProof/>
          <w:color w:val="FFFFFF"/>
          <w:sz w:val="22"/>
        </w:rPr>
        <mc:AlternateContent>
          <mc:Choice Requires="wps">
            <w:drawing>
              <wp:anchor distT="0" distB="0" distL="114300" distR="114300" simplePos="0" relativeHeight="251929600" behindDoc="0" locked="0" layoutInCell="1" allowOverlap="1" wp14:anchorId="14D4C3DC" wp14:editId="6B0D8DE3">
                <wp:simplePos x="0" y="0"/>
                <wp:positionH relativeFrom="column">
                  <wp:posOffset>49530</wp:posOffset>
                </wp:positionH>
                <wp:positionV relativeFrom="paragraph">
                  <wp:posOffset>1116330</wp:posOffset>
                </wp:positionV>
                <wp:extent cx="2137410" cy="3775710"/>
                <wp:effectExtent l="19050" t="19050" r="15240" b="15240"/>
                <wp:wrapNone/>
                <wp:docPr id="1724927955" name="正方形/長方形 3"/>
                <wp:cNvGraphicFramePr/>
                <a:graphic xmlns:a="http://schemas.openxmlformats.org/drawingml/2006/main">
                  <a:graphicData uri="http://schemas.microsoft.com/office/word/2010/wordprocessingShape">
                    <wps:wsp>
                      <wps:cNvSpPr/>
                      <wps:spPr>
                        <a:xfrm>
                          <a:off x="0" y="0"/>
                          <a:ext cx="2137410" cy="3775710"/>
                        </a:xfrm>
                        <a:prstGeom prst="rect">
                          <a:avLst/>
                        </a:prstGeom>
                        <a:ln w="28575">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4DA47A02" w14:textId="77777777" w:rsidR="004F61D1" w:rsidRDefault="004F61D1" w:rsidP="004F61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4C3DC" id="正方形/長方形 3" o:spid="_x0000_s1037" style="position:absolute;left:0;text-align:left;margin-left:3.9pt;margin-top:87.9pt;width:168.3pt;height:297.3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8ZWeAIAAEsFAAAOAAAAZHJzL2Uyb0RvYy54bWysVN9v2jAQfp+0/8Hy+5qEQtMhQoWomCZV&#10;bbV26rNxbIjm+DzbkLC/fmcnBNbxNO0l8fm++32fZ3dtrcheWFeBLmh2lVIiNIey0puCfn9dfbql&#10;xHmmS6ZAi4IehKN3848fZo2ZihFsQZXCEnSi3bQxBd16b6ZJ4vhW1MxdgREalRJszTyKdpOUljXo&#10;vVbJKE1vkgZsaSxw4Rze3ndKOo/+pRTcP0nphCeqoJibj18bv+vwTeYzNt1YZrYV79Ng/5BFzSqN&#10;QQdX98wzsrPVX67qiltwIP0VhzoBKSsuYg1YTZa+q+Zly4yItWBznBna5P6fW/64fzHPFtvQGDd1&#10;eAxVtNLW4Y/5kTY26zA0S7SecLwcZdf5OMOectRd5/kkRwH9JCdzY53/IqAm4VBQi9OITWL7B+c7&#10;6BESoilNGvR7O8knEeZAVeWqUioond2sl8qSPQuTTPN0eYx2BsPYSmMKp1riyR+U6AJ8E5JUZci+&#10;ixDWTAxuGedC+5u+CqURHcwkpjAYZpcMlc96ox4bzERcv8EwvWT4Z8TBIkYF7QfjutJgLzkofwyR&#10;O/yx+q7mUL5v1y0WjeyM0HC1hvLwbImFjg/O8FWFI3pgzj8ziwTAsSKp/RN+pAKcCvQnSrZgf126&#10;D3jcS9RS0iChCup+7pgVlKivGjf2czYeBwZGYTzJRyjYc836XKN39RJw0hk+H4bHY8B7dTxKC/Ub&#10;cn8RoqKKaY6xC8q9PQpL3xEdXw8uFosIQ9YZ5h/0i+HBeWh0WMHX9o1Z0++pxxV/hCP52PTdunbY&#10;YKlhsfMgq7jLp772I0DGRjb0r0t4Es7liDq9gfPfAAAA//8DAFBLAwQUAAYACAAAACEAlgOsD98A&#10;AAAJAQAADwAAAGRycy9kb3ducmV2LnhtbEyPwU7DMAyG70i8Q2QkbiwFOspK0wlNmpC4jG47cMwa&#10;03Y0TtRkW8fTz5zgZvuzfn8u5qPtxRGH0DlScD9JQCDVznTUKNhulnfPIELUZHTvCBWcMcC8vL4q&#10;dG7ciSo8rmMjOIRCrhW0MfpcylC3aHWYOI/E7MsNVkduh0aaQZ843PbyIUmepNUd8YVWe1y0WH+v&#10;D1aBx4/uvF29b5afi7d9ta+ms5+ZV+r2Znx9ARFxjH/L8KvP6lCy084dyATRK8hYPPI4m3LB/DFN&#10;UxA7BlmSgiwL+f+D8gIAAP//AwBQSwECLQAUAAYACAAAACEAtoM4kv4AAADhAQAAEwAAAAAAAAAA&#10;AAAAAAAAAAAAW0NvbnRlbnRfVHlwZXNdLnhtbFBLAQItABQABgAIAAAAIQA4/SH/1gAAAJQBAAAL&#10;AAAAAAAAAAAAAAAAAC8BAABfcmVscy8ucmVsc1BLAQItABQABgAIAAAAIQAdw8ZWeAIAAEsFAAAO&#10;AAAAAAAAAAAAAAAAAC4CAABkcnMvZTJvRG9jLnhtbFBLAQItABQABgAIAAAAIQCWA6wP3wAAAAkB&#10;AAAPAAAAAAAAAAAAAAAAANIEAABkcnMvZG93bnJldi54bWxQSwUGAAAAAAQABADzAAAA3gUAAAAA&#10;" fillcolor="white [3201]" strokecolor="#0070c0" strokeweight="2.25pt">
                <v:textbox>
                  <w:txbxContent>
                    <w:p w14:paraId="4DA47A02" w14:textId="77777777" w:rsidR="004F61D1" w:rsidRDefault="004F61D1" w:rsidP="004F61D1">
                      <w:pPr>
                        <w:jc w:val="center"/>
                      </w:pPr>
                    </w:p>
                  </w:txbxContent>
                </v:textbox>
              </v:rect>
            </w:pict>
          </mc:Fallback>
        </mc:AlternateContent>
      </w:r>
      <w:r w:rsidR="009F1309">
        <w:rPr>
          <w:rFonts w:hint="eastAsia"/>
          <w:b/>
          <w:outline/>
          <w:noProof/>
          <w:color w:val="FFFFFF"/>
          <w:sz w:val="22"/>
        </w:rPr>
        <mc:AlternateContent>
          <mc:Choice Requires="wps">
            <w:drawing>
              <wp:anchor distT="0" distB="0" distL="114300" distR="114300" simplePos="0" relativeHeight="251931648" behindDoc="0" locked="0" layoutInCell="1" allowOverlap="1" wp14:anchorId="1EEF46E2" wp14:editId="29789B29">
                <wp:simplePos x="0" y="0"/>
                <wp:positionH relativeFrom="column">
                  <wp:posOffset>1249680</wp:posOffset>
                </wp:positionH>
                <wp:positionV relativeFrom="paragraph">
                  <wp:posOffset>1196340</wp:posOffset>
                </wp:positionV>
                <wp:extent cx="777240" cy="1783080"/>
                <wp:effectExtent l="0" t="0" r="22860" b="26670"/>
                <wp:wrapNone/>
                <wp:docPr id="955421467" name="正方形/長方形 5"/>
                <wp:cNvGraphicFramePr/>
                <a:graphic xmlns:a="http://schemas.openxmlformats.org/drawingml/2006/main">
                  <a:graphicData uri="http://schemas.microsoft.com/office/word/2010/wordprocessingShape">
                    <wps:wsp>
                      <wps:cNvSpPr/>
                      <wps:spPr>
                        <a:xfrm>
                          <a:off x="0" y="0"/>
                          <a:ext cx="777240" cy="1783080"/>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txbx>
                        <w:txbxContent>
                          <w:p w14:paraId="10DC5A68" w14:textId="524CBDAC" w:rsidR="004F61D1" w:rsidRPr="009F1309" w:rsidRDefault="004F61D1" w:rsidP="009F1309">
                            <w:pPr>
                              <w:ind w:firstLineChars="100" w:firstLine="280"/>
                              <w:rPr>
                                <w:rFonts w:ascii="HGP創英角ﾎﾟｯﾌﾟ体" w:eastAsia="HGP創英角ﾎﾟｯﾌﾟ体" w:hAnsi="HGP創英角ﾎﾟｯﾌﾟ体"/>
                                <w:sz w:val="28"/>
                                <w:szCs w:val="28"/>
                              </w:rPr>
                            </w:pPr>
                            <w:r w:rsidRPr="009F1309">
                              <w:rPr>
                                <w:rFonts w:ascii="HGP創英角ﾎﾟｯﾌﾟ体" w:eastAsia="HGP創英角ﾎﾟｯﾌﾟ体" w:hAnsi="HGP創英角ﾎﾟｯﾌﾟ体" w:hint="eastAsia"/>
                                <w:sz w:val="28"/>
                                <w:szCs w:val="28"/>
                              </w:rPr>
                              <w:t>これ</w:t>
                            </w:r>
                            <w:r w:rsidR="009F1309">
                              <w:rPr>
                                <w:rFonts w:ascii="HGP創英角ﾎﾟｯﾌﾟ体" w:eastAsia="HGP創英角ﾎﾟｯﾌﾟ体" w:hAnsi="HGP創英角ﾎﾟｯﾌﾟ体" w:hint="eastAsia"/>
                                <w:sz w:val="28"/>
                                <w:szCs w:val="28"/>
                              </w:rPr>
                              <w:t>は</w:t>
                            </w:r>
                            <w:r w:rsidRPr="009F1309">
                              <w:rPr>
                                <w:rFonts w:ascii="HGP創英角ﾎﾟｯﾌﾟ体" w:eastAsia="HGP創英角ﾎﾟｯﾌﾟ体" w:hAnsi="HGP創英角ﾎﾟｯﾌﾟ体" w:hint="eastAsia"/>
                                <w:sz w:val="28"/>
                                <w:szCs w:val="28"/>
                              </w:rPr>
                              <w:t>何でしょう？</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F46E2" id="正方形/長方形 5" o:spid="_x0000_s1038" style="position:absolute;left:0;text-align:left;margin-left:98.4pt;margin-top:94.2pt;width:61.2pt;height:140.4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4srbgIAADUFAAAOAAAAZHJzL2Uyb0RvYy54bWysVM1u2zAMvg/YOwi6r7azrumCOkXQIsOA&#10;oi3Wbj0rspQYk0WNUmJnT19KcZysy2mYDzIp/pMfdXXdNYZtFPoabMmLs5wzZSVUtV2W/Pvz/MMl&#10;Zz4IWwkDVpV8qzy/nr5/d9W6iRrBCkylkJET6yetK/kqBDfJMi9XqhH+DJyyJNSAjQjE4jKrULTk&#10;vTHZKM8vshawcghSeU+3tzshnyb/WisZHrT2KjBTcsotpBPTuYhnNr0SkyUKt6pln4b4hywaUVsK&#10;Ori6FUGwNdZ/uWpqieBBhzMJTQZa11KlGqiaIn9TzdNKOJVqoeZ4N7TJ/z+38n7z5B6R2tA6P/FE&#10;xio6jU38U36sS83aDs1SXWCSLsfj8eicWipJVIwvP+aXqZvZwdqhD18UNCwSJUcaRuqR2Nz5QBFJ&#10;da8Sg3kwdTWvjUkMLhc3BtlG0ODm9OV770dq2SHnRIWtUdHY2G9Ks7qiLEcpYoKTGvwJKZUNF3H4&#10;lEPSjmaaYg+GxSlDE4reqNeNZirBbDDMTxn+GXGwSFHBhsG4qS3gKQfVzyHyTp9SP6o5kqFbdFQ0&#10;TWMUk4xXC6i2j8gQdrj3Ts5rmsWd8OFRIAGd5kfLGx7o0AbakkNPcbYC/H3qPuqXXIkf9OespdUp&#10;uf+1Fqg4M18tYfNzcR6BERJz/mk8IgaPJYtjiV03N0BDLuihcDKRUT+YPakRmhfa8lmMSyJhJeVW&#10;chlwz9yE3UrTOyHVbJbUaL+cCHf2ycnoPLY6ou25exHoekgGAvM97NdMTN4gc6cbLS3M1gF0nWB7&#10;6Gw/BNrNhKT+HYnLf8wnrcNrN30FAAD//wMAUEsDBBQABgAIAAAAIQBLFCGz3wAAAAsBAAAPAAAA&#10;ZHJzL2Rvd25yZXYueG1sTI/NTsMwEITvSLyDtUhcUOv0RyFJ41SoEldEU8TZjbdJ1HgdxU4TeHqW&#10;E9xmtKOZb/P9bDtxw8G3jhSslhEIpMqZlmoFH6fXRQLCB01Gd45QwRd62Bf3d7nOjJvoiLcy1IJL&#10;yGdaQRNCn0npqwat9kvXI/Ht4garA9uhlmbQE5fbTq6jKJZWt8QLje7x0GB1LUfLu/XbxT6nV/m9&#10;eS9P0WEaP4/+SanHh/llByLgHP7C8IvP6FAw09mNZLzo2KcxowcWSbIFwYnNKl2DOCvYxixkkcv/&#10;PxQ/AAAA//8DAFBLAQItABQABgAIAAAAIQC2gziS/gAAAOEBAAATAAAAAAAAAAAAAAAAAAAAAABb&#10;Q29udGVudF9UeXBlc10ueG1sUEsBAi0AFAAGAAgAAAAhADj9If/WAAAAlAEAAAsAAAAAAAAAAAAA&#10;AAAALwEAAF9yZWxzLy5yZWxzUEsBAi0AFAAGAAgAAAAhALoHiytuAgAANQUAAA4AAAAAAAAAAAAA&#10;AAAALgIAAGRycy9lMm9Eb2MueG1sUEsBAi0AFAAGAAgAAAAhAEsUIbPfAAAACwEAAA8AAAAAAAAA&#10;AAAAAAAAyAQAAGRycy9kb3ducmV2LnhtbFBLBQYAAAAABAAEAPMAAADUBQAAAAA=&#10;" fillcolor="yellow" strokecolor="#70ad47 [3209]" strokeweight="1pt">
                <v:textbox style="layout-flow:vertical-ideographic">
                  <w:txbxContent>
                    <w:p w14:paraId="10DC5A68" w14:textId="524CBDAC" w:rsidR="004F61D1" w:rsidRPr="009F1309" w:rsidRDefault="004F61D1" w:rsidP="009F1309">
                      <w:pPr>
                        <w:ind w:firstLineChars="100" w:firstLine="280"/>
                        <w:rPr>
                          <w:rFonts w:ascii="HGP創英角ﾎﾟｯﾌﾟ体" w:eastAsia="HGP創英角ﾎﾟｯﾌﾟ体" w:hAnsi="HGP創英角ﾎﾟｯﾌﾟ体"/>
                          <w:sz w:val="28"/>
                          <w:szCs w:val="28"/>
                        </w:rPr>
                      </w:pPr>
                      <w:r w:rsidRPr="009F1309">
                        <w:rPr>
                          <w:rFonts w:ascii="HGP創英角ﾎﾟｯﾌﾟ体" w:eastAsia="HGP創英角ﾎﾟｯﾌﾟ体" w:hAnsi="HGP創英角ﾎﾟｯﾌﾟ体" w:hint="eastAsia"/>
                          <w:sz w:val="28"/>
                          <w:szCs w:val="28"/>
                        </w:rPr>
                        <w:t>これ</w:t>
                      </w:r>
                      <w:r w:rsidR="009F1309">
                        <w:rPr>
                          <w:rFonts w:ascii="HGP創英角ﾎﾟｯﾌﾟ体" w:eastAsia="HGP創英角ﾎﾟｯﾌﾟ体" w:hAnsi="HGP創英角ﾎﾟｯﾌﾟ体" w:hint="eastAsia"/>
                          <w:sz w:val="28"/>
                          <w:szCs w:val="28"/>
                        </w:rPr>
                        <w:t>は</w:t>
                      </w:r>
                      <w:r w:rsidRPr="009F1309">
                        <w:rPr>
                          <w:rFonts w:ascii="HGP創英角ﾎﾟｯﾌﾟ体" w:eastAsia="HGP創英角ﾎﾟｯﾌﾟ体" w:hAnsi="HGP創英角ﾎﾟｯﾌﾟ体" w:hint="eastAsia"/>
                          <w:sz w:val="28"/>
                          <w:szCs w:val="28"/>
                        </w:rPr>
                        <w:t>何でしょう？</w:t>
                      </w:r>
                    </w:p>
                  </w:txbxContent>
                </v:textbox>
              </v:rect>
            </w:pict>
          </mc:Fallback>
        </mc:AlternateContent>
      </w:r>
      <w:r w:rsidR="009F1309">
        <w:rPr>
          <w:rFonts w:hint="eastAsia"/>
          <w:b/>
          <w:outline/>
          <w:noProof/>
          <w:color w:val="FFFFFF"/>
          <w:sz w:val="22"/>
        </w:rPr>
        <mc:AlternateContent>
          <mc:Choice Requires="wps">
            <w:drawing>
              <wp:anchor distT="0" distB="0" distL="114300" distR="114300" simplePos="0" relativeHeight="251932672" behindDoc="0" locked="0" layoutInCell="1" allowOverlap="1" wp14:anchorId="171D6332" wp14:editId="7BA1A0AE">
                <wp:simplePos x="0" y="0"/>
                <wp:positionH relativeFrom="column">
                  <wp:posOffset>121920</wp:posOffset>
                </wp:positionH>
                <wp:positionV relativeFrom="paragraph">
                  <wp:posOffset>3017520</wp:posOffset>
                </wp:positionV>
                <wp:extent cx="2004060" cy="1783080"/>
                <wp:effectExtent l="0" t="0" r="0" b="7620"/>
                <wp:wrapNone/>
                <wp:docPr id="926416258" name="正方形/長方形 6"/>
                <wp:cNvGraphicFramePr/>
                <a:graphic xmlns:a="http://schemas.openxmlformats.org/drawingml/2006/main">
                  <a:graphicData uri="http://schemas.microsoft.com/office/word/2010/wordprocessingShape">
                    <wps:wsp>
                      <wps:cNvSpPr/>
                      <wps:spPr>
                        <a:xfrm>
                          <a:off x="0" y="0"/>
                          <a:ext cx="2004060" cy="17830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866E424" w14:textId="77777777" w:rsidR="009F1309" w:rsidRPr="009F1309" w:rsidRDefault="004F61D1" w:rsidP="004F61D1">
                            <w:pPr>
                              <w:jc w:val="center"/>
                              <w:rPr>
                                <w:rFonts w:ascii="HG丸ｺﾞｼｯｸM-PRO" w:eastAsia="HG丸ｺﾞｼｯｸM-PRO" w:hAnsi="HG丸ｺﾞｼｯｸM-PRO"/>
                                <w:szCs w:val="21"/>
                              </w:rPr>
                            </w:pPr>
                            <w:r w:rsidRPr="009F1309">
                              <w:rPr>
                                <w:rFonts w:ascii="HG丸ｺﾞｼｯｸM-PRO" w:eastAsia="HG丸ｺﾞｼｯｸM-PRO" w:hAnsi="HG丸ｺﾞｼｯｸM-PRO" w:hint="eastAsia"/>
                                <w:szCs w:val="21"/>
                              </w:rPr>
                              <w:t>正解は「芽キャベツ」で</w:t>
                            </w:r>
                          </w:p>
                          <w:p w14:paraId="4E42BF2A" w14:textId="4C368BB0" w:rsidR="004F61D1" w:rsidRPr="009F1309" w:rsidRDefault="004F61D1" w:rsidP="004F61D1">
                            <w:pPr>
                              <w:rPr>
                                <w:rFonts w:ascii="HG丸ｺﾞｼｯｸM-PRO" w:eastAsia="HG丸ｺﾞｼｯｸM-PRO" w:hAnsi="HG丸ｺﾞｼｯｸM-PRO"/>
                                <w:szCs w:val="21"/>
                              </w:rPr>
                            </w:pPr>
                            <w:r w:rsidRPr="009F1309">
                              <w:rPr>
                                <w:rFonts w:ascii="HG丸ｺﾞｼｯｸM-PRO" w:eastAsia="HG丸ｺﾞｼｯｸM-PRO" w:hAnsi="HG丸ｺﾞｼｯｸM-PRO" w:hint="eastAsia"/>
                                <w:szCs w:val="21"/>
                              </w:rPr>
                              <w:t>す。こども食堂やフードバンクにいつも協力してくださる農家さんがいて、たまたま通りがかった職員が頂いてきました。</w:t>
                            </w:r>
                          </w:p>
                          <w:p w14:paraId="30F5561E" w14:textId="1B43333C" w:rsidR="004F61D1" w:rsidRPr="009F1309" w:rsidRDefault="00750A1F" w:rsidP="00750A1F">
                            <w:pPr>
                              <w:ind w:firstLineChars="100" w:firstLine="210"/>
                              <w:rPr>
                                <w:rFonts w:ascii="HG丸ｺﾞｼｯｸM-PRO" w:eastAsia="HG丸ｺﾞｼｯｸM-PRO" w:hAnsi="HG丸ｺﾞｼｯｸM-PRO"/>
                                <w:szCs w:val="21"/>
                              </w:rPr>
                            </w:pPr>
                            <w:r w:rsidRPr="009F1309">
                              <w:rPr>
                                <w:rFonts w:ascii="HG丸ｺﾞｼｯｸM-PRO" w:eastAsia="HG丸ｺﾞｼｯｸM-PRO" w:hAnsi="HG丸ｺﾞｼｯｸM-PRO" w:hint="eastAsia"/>
                                <w:szCs w:val="21"/>
                              </w:rPr>
                              <w:t>みんな「初めて見た！」とおどろいていました。</w:t>
                            </w:r>
                          </w:p>
                          <w:p w14:paraId="06749026" w14:textId="77777777" w:rsidR="004F61D1" w:rsidRDefault="004F61D1" w:rsidP="004F61D1">
                            <w:pPr>
                              <w:jc w:val="center"/>
                              <w:rPr>
                                <w:rFonts w:ascii="HG丸ｺﾞｼｯｸM-PRO" w:eastAsia="HG丸ｺﾞｼｯｸM-PRO" w:hAnsi="HG丸ｺﾞｼｯｸM-PRO"/>
                                <w:sz w:val="22"/>
                              </w:rPr>
                            </w:pPr>
                          </w:p>
                          <w:p w14:paraId="3D14CBC2" w14:textId="77777777" w:rsidR="004F61D1" w:rsidRDefault="004F61D1" w:rsidP="004F61D1">
                            <w:pPr>
                              <w:jc w:val="center"/>
                              <w:rPr>
                                <w:rFonts w:ascii="HG丸ｺﾞｼｯｸM-PRO" w:eastAsia="HG丸ｺﾞｼｯｸM-PRO" w:hAnsi="HG丸ｺﾞｼｯｸM-PRO"/>
                                <w:sz w:val="22"/>
                              </w:rPr>
                            </w:pPr>
                          </w:p>
                          <w:p w14:paraId="757460C5" w14:textId="77777777" w:rsidR="004F61D1" w:rsidRDefault="004F61D1" w:rsidP="004F61D1">
                            <w:pPr>
                              <w:jc w:val="center"/>
                              <w:rPr>
                                <w:rFonts w:ascii="HG丸ｺﾞｼｯｸM-PRO" w:eastAsia="HG丸ｺﾞｼｯｸM-PRO" w:hAnsi="HG丸ｺﾞｼｯｸM-PRO"/>
                                <w:sz w:val="22"/>
                              </w:rPr>
                            </w:pPr>
                          </w:p>
                          <w:p w14:paraId="09D12864" w14:textId="77777777" w:rsidR="004F61D1" w:rsidRPr="004F61D1" w:rsidRDefault="004F61D1" w:rsidP="004F61D1">
                            <w:pPr>
                              <w:jc w:val="center"/>
                              <w:rPr>
                                <w:rFonts w:ascii="HG丸ｺﾞｼｯｸM-PRO" w:eastAsia="HG丸ｺﾞｼｯｸM-PRO" w:hAnsi="HG丸ｺﾞｼｯｸM-PRO"/>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D6332" id="正方形/長方形 6" o:spid="_x0000_s1039" style="position:absolute;left:0;text-align:left;margin-left:9.6pt;margin-top:237.6pt;width:157.8pt;height:140.4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8ipYwIAABgFAAAOAAAAZHJzL2Uyb0RvYy54bWysVN9P2zAQfp+0/8Hy+0gCHbCKFFVFTJMQ&#10;IGDi2XXsNprj885uk+6v39lJU8b6NO3FOft+f/ddrq67xrCtQl+DLXlxknOmrISqtquSf3+5/XTJ&#10;mQ/CVsKAVSXfKc+vZx8/XLVuqk5hDaZSyCiI9dPWlXwdgptmmZdr1Qh/Ak5ZUmrARgS64iqrULQU&#10;vTHZaZ6fZy1g5RCk8p5eb3oln6X4WisZHrT2KjBTcqotpBPTuYxnNrsS0xUKt67lUIb4hyoaUVtK&#10;Ooa6EUGwDdZ/hWpqieBBhxMJTQZa11KlHqibIn/XzfNaOJV6IXC8G2Hy/y+svN8+u0ckGFrnp57E&#10;2EWnsYlfqo91CazdCJbqApP0SOhP8nPCVJKuuLg8yy8TnNnB3aEPXxU0LAolR5pGAkls73yglGS6&#10;N4nZjI2nhdvamF4bX7JDYUkKO6N66yelWV3FUlLUxBm1MMi2gqYtpFQ2nMcJUx5jyTq6aQo+OhbH&#10;HE0oBqfBNrqpxKXRMT/m+GfG0SNlBRtG56a2gMcCVD/GzL39vvu+59h+6JYdNU2In8Ui49MSqt0j&#10;MoSe3N7J25rwvhM+PAokNtOMaEPDAx3aQFtyGCTO1oC/jr1HeyIZaTlraTtK7n9uBCrOzDdL9PtS&#10;TCZxndJl8vnilC74VrN8q7GbZgE0koL+BU4mMdoHsxc1QvNKizyPWUklrKTcJZcB95dF6LeWfgVS&#10;zefJjFbIiXBnn52MwSPQkU8v3atAN5AuEF/vYb9JYvqOe71t9LQw3wTQdSLmAddhBLR+iUfDryLu&#10;99t7sjr80Ga/AQAA//8DAFBLAwQUAAYACAAAACEAgv8DzeEAAAAKAQAADwAAAGRycy9kb3ducmV2&#10;LnhtbEyPTU/CQBCG7yb+h82YeJOttFCp3RJDJB48GKsmHJfu0Ba6s6W7QP33jie9zZt58n7ky9F2&#10;4oyDbx0puJ9EIJAqZ1qqFXx+rO8eQPigyejOESr4Rg/L4voq15lxF3rHcxlqwSbkM62gCaHPpPRV&#10;g1b7ieuR+Ldzg9WB5VBLM+gLm9tOTqNoLq1uiRMa3eOqwepQnqyC1705JvXm+S1u01X6dUxeyvUu&#10;Vur2Znx6BBFwDH8w/Nbn6lBwp607kfGiY72YMqkgSWd8MBDHCW/ZKkhn8whkkcv/E4ofAAAA//8D&#10;AFBLAQItABQABgAIAAAAIQC2gziS/gAAAOEBAAATAAAAAAAAAAAAAAAAAAAAAABbQ29udGVudF9U&#10;eXBlc10ueG1sUEsBAi0AFAAGAAgAAAAhADj9If/WAAAAlAEAAAsAAAAAAAAAAAAAAAAALwEAAF9y&#10;ZWxzLy5yZWxzUEsBAi0AFAAGAAgAAAAhACVryKljAgAAGAUAAA4AAAAAAAAAAAAAAAAALgIAAGRy&#10;cy9lMm9Eb2MueG1sUEsBAi0AFAAGAAgAAAAhAIL/A83hAAAACgEAAA8AAAAAAAAAAAAAAAAAvQQA&#10;AGRycy9kb3ducmV2LnhtbFBLBQYAAAAABAAEAPMAAADLBQAAAAA=&#10;" fillcolor="white [3201]" stroked="f" strokeweight="1pt">
                <v:textbox>
                  <w:txbxContent>
                    <w:p w14:paraId="0866E424" w14:textId="77777777" w:rsidR="009F1309" w:rsidRPr="009F1309" w:rsidRDefault="004F61D1" w:rsidP="004F61D1">
                      <w:pPr>
                        <w:jc w:val="center"/>
                        <w:rPr>
                          <w:rFonts w:ascii="HG丸ｺﾞｼｯｸM-PRO" w:eastAsia="HG丸ｺﾞｼｯｸM-PRO" w:hAnsi="HG丸ｺﾞｼｯｸM-PRO"/>
                          <w:szCs w:val="21"/>
                        </w:rPr>
                      </w:pPr>
                      <w:r w:rsidRPr="009F1309">
                        <w:rPr>
                          <w:rFonts w:ascii="HG丸ｺﾞｼｯｸM-PRO" w:eastAsia="HG丸ｺﾞｼｯｸM-PRO" w:hAnsi="HG丸ｺﾞｼｯｸM-PRO" w:hint="eastAsia"/>
                          <w:szCs w:val="21"/>
                        </w:rPr>
                        <w:t>正解は「芽キャベツ」で</w:t>
                      </w:r>
                    </w:p>
                    <w:p w14:paraId="4E42BF2A" w14:textId="4C368BB0" w:rsidR="004F61D1" w:rsidRPr="009F1309" w:rsidRDefault="004F61D1" w:rsidP="004F61D1">
                      <w:pPr>
                        <w:rPr>
                          <w:rFonts w:ascii="HG丸ｺﾞｼｯｸM-PRO" w:eastAsia="HG丸ｺﾞｼｯｸM-PRO" w:hAnsi="HG丸ｺﾞｼｯｸM-PRO"/>
                          <w:szCs w:val="21"/>
                        </w:rPr>
                      </w:pPr>
                      <w:r w:rsidRPr="009F1309">
                        <w:rPr>
                          <w:rFonts w:ascii="HG丸ｺﾞｼｯｸM-PRO" w:eastAsia="HG丸ｺﾞｼｯｸM-PRO" w:hAnsi="HG丸ｺﾞｼｯｸM-PRO" w:hint="eastAsia"/>
                          <w:szCs w:val="21"/>
                        </w:rPr>
                        <w:t>す。こども食堂やフードバンクにいつも協力してくださる農家さんがいて、たまたま通りがかった職員が頂いてきました。</w:t>
                      </w:r>
                    </w:p>
                    <w:p w14:paraId="30F5561E" w14:textId="1B43333C" w:rsidR="004F61D1" w:rsidRPr="009F1309" w:rsidRDefault="00750A1F" w:rsidP="00750A1F">
                      <w:pPr>
                        <w:ind w:firstLineChars="100" w:firstLine="210"/>
                        <w:rPr>
                          <w:rFonts w:ascii="HG丸ｺﾞｼｯｸM-PRO" w:eastAsia="HG丸ｺﾞｼｯｸM-PRO" w:hAnsi="HG丸ｺﾞｼｯｸM-PRO"/>
                          <w:szCs w:val="21"/>
                        </w:rPr>
                      </w:pPr>
                      <w:r w:rsidRPr="009F1309">
                        <w:rPr>
                          <w:rFonts w:ascii="HG丸ｺﾞｼｯｸM-PRO" w:eastAsia="HG丸ｺﾞｼｯｸM-PRO" w:hAnsi="HG丸ｺﾞｼｯｸM-PRO" w:hint="eastAsia"/>
                          <w:szCs w:val="21"/>
                        </w:rPr>
                        <w:t>みんな「初めて見た！」とおどろいていました。</w:t>
                      </w:r>
                    </w:p>
                    <w:p w14:paraId="06749026" w14:textId="77777777" w:rsidR="004F61D1" w:rsidRDefault="004F61D1" w:rsidP="004F61D1">
                      <w:pPr>
                        <w:jc w:val="center"/>
                        <w:rPr>
                          <w:rFonts w:ascii="HG丸ｺﾞｼｯｸM-PRO" w:eastAsia="HG丸ｺﾞｼｯｸM-PRO" w:hAnsi="HG丸ｺﾞｼｯｸM-PRO"/>
                          <w:sz w:val="22"/>
                        </w:rPr>
                      </w:pPr>
                    </w:p>
                    <w:p w14:paraId="3D14CBC2" w14:textId="77777777" w:rsidR="004F61D1" w:rsidRDefault="004F61D1" w:rsidP="004F61D1">
                      <w:pPr>
                        <w:jc w:val="center"/>
                        <w:rPr>
                          <w:rFonts w:ascii="HG丸ｺﾞｼｯｸM-PRO" w:eastAsia="HG丸ｺﾞｼｯｸM-PRO" w:hAnsi="HG丸ｺﾞｼｯｸM-PRO"/>
                          <w:sz w:val="22"/>
                        </w:rPr>
                      </w:pPr>
                    </w:p>
                    <w:p w14:paraId="757460C5" w14:textId="77777777" w:rsidR="004F61D1" w:rsidRDefault="004F61D1" w:rsidP="004F61D1">
                      <w:pPr>
                        <w:jc w:val="center"/>
                        <w:rPr>
                          <w:rFonts w:ascii="HG丸ｺﾞｼｯｸM-PRO" w:eastAsia="HG丸ｺﾞｼｯｸM-PRO" w:hAnsi="HG丸ｺﾞｼｯｸM-PRO"/>
                          <w:sz w:val="22"/>
                        </w:rPr>
                      </w:pPr>
                    </w:p>
                    <w:p w14:paraId="09D12864" w14:textId="77777777" w:rsidR="004F61D1" w:rsidRPr="004F61D1" w:rsidRDefault="004F61D1" w:rsidP="004F61D1">
                      <w:pPr>
                        <w:jc w:val="center"/>
                        <w:rPr>
                          <w:rFonts w:ascii="HG丸ｺﾞｼｯｸM-PRO" w:eastAsia="HG丸ｺﾞｼｯｸM-PRO" w:hAnsi="HG丸ｺﾞｼｯｸM-PRO"/>
                          <w:sz w:val="22"/>
                        </w:rPr>
                      </w:pPr>
                    </w:p>
                  </w:txbxContent>
                </v:textbox>
              </v:rect>
            </w:pict>
          </mc:Fallback>
        </mc:AlternateContent>
      </w:r>
      <w:r w:rsidR="009F1309" w:rsidRPr="002A3E0F">
        <w:rPr>
          <w:rFonts w:hint="eastAsia"/>
          <w:b/>
          <w:outline/>
          <w:noProof/>
          <w:color w:val="ED7D31" w:themeColor="accent2"/>
          <w:sz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s">
            <w:drawing>
              <wp:anchor distT="0" distB="0" distL="114300" distR="114300" simplePos="0" relativeHeight="251779072" behindDoc="0" locked="0" layoutInCell="1" allowOverlap="1" wp14:anchorId="275817D1" wp14:editId="0E0A7B63">
                <wp:simplePos x="0" y="0"/>
                <wp:positionH relativeFrom="margin">
                  <wp:posOffset>41910</wp:posOffset>
                </wp:positionH>
                <wp:positionV relativeFrom="paragraph">
                  <wp:posOffset>4953000</wp:posOffset>
                </wp:positionV>
                <wp:extent cx="6602730" cy="2476500"/>
                <wp:effectExtent l="19050" t="19050" r="26670" b="19050"/>
                <wp:wrapNone/>
                <wp:docPr id="1206414939" name="正方形/長方形 9"/>
                <wp:cNvGraphicFramePr/>
                <a:graphic xmlns:a="http://schemas.openxmlformats.org/drawingml/2006/main">
                  <a:graphicData uri="http://schemas.microsoft.com/office/word/2010/wordprocessingShape">
                    <wps:wsp>
                      <wps:cNvSpPr/>
                      <wps:spPr>
                        <a:xfrm>
                          <a:off x="0" y="0"/>
                          <a:ext cx="6602730" cy="2476500"/>
                        </a:xfrm>
                        <a:prstGeom prst="rect">
                          <a:avLst/>
                        </a:prstGeom>
                        <a:ln w="38100"/>
                      </wps:spPr>
                      <wps:style>
                        <a:lnRef idx="2">
                          <a:schemeClr val="accent6"/>
                        </a:lnRef>
                        <a:fillRef idx="1">
                          <a:schemeClr val="lt1"/>
                        </a:fillRef>
                        <a:effectRef idx="0">
                          <a:schemeClr val="accent6"/>
                        </a:effectRef>
                        <a:fontRef idx="minor">
                          <a:schemeClr val="dk1"/>
                        </a:fontRef>
                      </wps:style>
                      <wps:txbx>
                        <w:txbxContent>
                          <w:p w14:paraId="45EE9F50" w14:textId="2D9942FC" w:rsidR="007224F2" w:rsidRPr="008D0C42" w:rsidRDefault="0077772B" w:rsidP="006C1E31">
                            <w:pPr>
                              <w:ind w:firstLineChars="100" w:firstLine="240"/>
                              <w:jc w:val="left"/>
                              <w:rPr>
                                <w:rFonts w:ascii="HG丸ｺﾞｼｯｸM-PRO" w:eastAsia="HG丸ｺﾞｼｯｸM-PRO" w:hAnsi="HG丸ｺﾞｼｯｸM-PRO"/>
                                <w:szCs w:val="21"/>
                              </w:rPr>
                            </w:pPr>
                            <w:bookmarkStart w:id="0" w:name="_Hlk200373893"/>
                            <w:bookmarkEnd w:id="0"/>
                            <w:r w:rsidRPr="0077772B">
                              <w:rPr>
                                <w:rFonts w:ascii="BIZ UDPゴシック" w:eastAsia="BIZ UDPゴシック" w:hAnsi="BIZ UDPゴシック" w:hint="eastAsia"/>
                                <w:sz w:val="24"/>
                                <w:szCs w:val="24"/>
                              </w:rPr>
                              <w:t>編</w:t>
                            </w:r>
                            <w:r>
                              <w:rPr>
                                <w:rFonts w:ascii="BIZ UDPゴシック" w:eastAsia="BIZ UDPゴシック" w:hAnsi="BIZ UDPゴシック" w:hint="eastAsia"/>
                                <w:sz w:val="24"/>
                                <w:szCs w:val="24"/>
                              </w:rPr>
                              <w:t xml:space="preserve">　</w:t>
                            </w:r>
                            <w:r w:rsidR="00F03AE6" w:rsidRPr="00F03AE6">
                              <w:rPr>
                                <w:rFonts w:ascii="BIZ UDPゴシック" w:eastAsia="BIZ UDPゴシック" w:hAnsi="BIZ UDPゴシック" w:hint="eastAsia"/>
                                <w:color w:val="5B9BD5" w:themeColor="accent1"/>
                                <w:sz w:val="24"/>
                                <w:szCs w:val="24"/>
                              </w:rPr>
                              <w:t>＊</w:t>
                            </w:r>
                            <w:r w:rsidRPr="0077772B">
                              <w:rPr>
                                <w:rFonts w:ascii="BIZ UDPゴシック" w:eastAsia="BIZ UDPゴシック" w:hAnsi="BIZ UDPゴシック" w:hint="eastAsia"/>
                                <w:sz w:val="24"/>
                                <w:szCs w:val="24"/>
                              </w:rPr>
                              <w:t>集</w:t>
                            </w:r>
                            <w:r w:rsidR="00F03AE6" w:rsidRPr="00F03AE6">
                              <w:rPr>
                                <w:rFonts w:ascii="BIZ UDPゴシック" w:eastAsia="BIZ UDPゴシック" w:hAnsi="BIZ UDPゴシック" w:hint="eastAsia"/>
                                <w:color w:val="5B9BD5" w:themeColor="accent1"/>
                                <w:sz w:val="24"/>
                                <w:szCs w:val="24"/>
                              </w:rPr>
                              <w:t>＊</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後</w:t>
                            </w:r>
                            <w:r w:rsidR="00F03AE6" w:rsidRPr="00F03AE6">
                              <w:rPr>
                                <w:rFonts w:ascii="BIZ UDPゴシック" w:eastAsia="BIZ UDPゴシック" w:hAnsi="BIZ UDPゴシック" w:hint="eastAsia"/>
                                <w:color w:val="5B9BD5" w:themeColor="accent1"/>
                                <w:sz w:val="24"/>
                                <w:szCs w:val="24"/>
                              </w:rPr>
                              <w:t>＊</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記</w:t>
                            </w:r>
                          </w:p>
                          <w:p w14:paraId="7ED4F3F7" w14:textId="180D67AC" w:rsidR="008365A2" w:rsidRPr="008365A2" w:rsidRDefault="008365A2" w:rsidP="008365A2">
                            <w:pPr>
                              <w:ind w:firstLineChars="100" w:firstLine="210"/>
                              <w:rPr>
                                <w:rFonts w:ascii="HG丸ｺﾞｼｯｸM-PRO" w:eastAsia="HG丸ｺﾞｼｯｸM-PRO" w:hAnsi="HG丸ｺﾞｼｯｸM-PRO"/>
                              </w:rPr>
                            </w:pPr>
                            <w:r w:rsidRPr="008365A2">
                              <w:rPr>
                                <w:rFonts w:ascii="HG丸ｺﾞｼｯｸM-PRO" w:eastAsia="HG丸ｺﾞｼｯｸM-PRO" w:hAnsi="HG丸ｺﾞｼｯｸM-PRO" w:hint="eastAsia"/>
                              </w:rPr>
                              <w:t>和歌山中央医療生協は、昨年</w:t>
                            </w:r>
                            <w:r>
                              <w:rPr>
                                <w:rFonts w:ascii="HG丸ｺﾞｼｯｸM-PRO" w:eastAsia="HG丸ｺﾞｼｯｸM-PRO" w:hAnsi="HG丸ｺﾞｼｯｸM-PRO" w:hint="eastAsia"/>
                              </w:rPr>
                              <w:t>５</w:t>
                            </w:r>
                            <w:r w:rsidRPr="008365A2">
                              <w:rPr>
                                <w:rFonts w:ascii="HG丸ｺﾞｼｯｸM-PRO" w:eastAsia="HG丸ｺﾞｼｯｸM-PRO" w:hAnsi="HG丸ｺﾞｼｯｸM-PRO" w:hint="eastAsia"/>
                              </w:rPr>
                              <w:t>月に共同して「わかやま九条碑」を建立したのを力に、今年</w:t>
                            </w:r>
                            <w:r>
                              <w:rPr>
                                <w:rFonts w:ascii="HG丸ｺﾞｼｯｸM-PRO" w:eastAsia="HG丸ｺﾞｼｯｸM-PRO" w:hAnsi="HG丸ｺﾞｼｯｸM-PRO" w:hint="eastAsia"/>
                              </w:rPr>
                              <w:t>２</w:t>
                            </w:r>
                            <w:r w:rsidRPr="008365A2">
                              <w:rPr>
                                <w:rFonts w:ascii="HG丸ｺﾞｼｯｸM-PRO" w:eastAsia="HG丸ｺﾞｼｯｸM-PRO" w:hAnsi="HG丸ｺﾞｼｯｸM-PRO" w:hint="eastAsia"/>
                              </w:rPr>
                              <w:t>月</w:t>
                            </w:r>
                            <w:r>
                              <w:rPr>
                                <w:rFonts w:ascii="HG丸ｺﾞｼｯｸM-PRO" w:eastAsia="HG丸ｺﾞｼｯｸM-PRO" w:hAnsi="HG丸ｺﾞｼｯｸM-PRO" w:hint="eastAsia"/>
                              </w:rPr>
                              <w:t>１４</w:t>
                            </w:r>
                            <w:r w:rsidRPr="008365A2">
                              <w:rPr>
                                <w:rFonts w:ascii="HG丸ｺﾞｼｯｸM-PRO" w:eastAsia="HG丸ｺﾞｼｯｸM-PRO" w:hAnsi="HG丸ｺﾞｼｯｸM-PRO" w:hint="eastAsia"/>
                              </w:rPr>
                              <w:t>日に、和歌山中央医療生協・九条の会(略称「医療生協・九条の会」)の第</w:t>
                            </w:r>
                            <w:r>
                              <w:rPr>
                                <w:rFonts w:ascii="HG丸ｺﾞｼｯｸM-PRO" w:eastAsia="HG丸ｺﾞｼｯｸM-PRO" w:hAnsi="HG丸ｺﾞｼｯｸM-PRO" w:hint="eastAsia"/>
                              </w:rPr>
                              <w:t>７</w:t>
                            </w:r>
                            <w:r w:rsidRPr="008365A2">
                              <w:rPr>
                                <w:rFonts w:ascii="HG丸ｺﾞｼｯｸM-PRO" w:eastAsia="HG丸ｺﾞｼｯｸM-PRO" w:hAnsi="HG丸ｺﾞｼｯｸM-PRO" w:hint="eastAsia"/>
                              </w:rPr>
                              <w:t>回総会を開催し、会の活動再開を決めました。当日は、由良登信弁護士の講演があり、憲法九条をめぐる情勢や企図されている改憲の内容、私たちは何をなすべきかついてわかりやすくしっかり学習することができました。</w:t>
                            </w:r>
                          </w:p>
                          <w:p w14:paraId="68B20FB0" w14:textId="77777777" w:rsidR="008365A2" w:rsidRDefault="008365A2" w:rsidP="008365A2">
                            <w:pPr>
                              <w:ind w:firstLineChars="100" w:firstLine="210"/>
                              <w:rPr>
                                <w:rFonts w:ascii="HG丸ｺﾞｼｯｸM-PRO" w:eastAsia="HG丸ｺﾞｼｯｸM-PRO" w:hAnsi="HG丸ｺﾞｼｯｸM-PRO"/>
                              </w:rPr>
                            </w:pPr>
                            <w:r w:rsidRPr="008365A2">
                              <w:rPr>
                                <w:rFonts w:ascii="HG丸ｺﾞｼｯｸM-PRO" w:eastAsia="HG丸ｺﾞｼｯｸM-PRO" w:hAnsi="HG丸ｺﾞｼｯｸM-PRO" w:hint="eastAsia"/>
                              </w:rPr>
                              <w:t>「医療生協・九条の会」は、大江健三郎さんら著名</w:t>
                            </w:r>
                            <w:r>
                              <w:rPr>
                                <w:rFonts w:ascii="HG丸ｺﾞｼｯｸM-PRO" w:eastAsia="HG丸ｺﾞｼｯｸM-PRO" w:hAnsi="HG丸ｺﾞｼｯｸM-PRO" w:hint="eastAsia"/>
                              </w:rPr>
                              <w:t>９</w:t>
                            </w:r>
                            <w:r w:rsidRPr="008365A2">
                              <w:rPr>
                                <w:rFonts w:ascii="HG丸ｺﾞｼｯｸM-PRO" w:eastAsia="HG丸ｺﾞｼｯｸM-PRO" w:hAnsi="HG丸ｺﾞｼｯｸM-PRO" w:hint="eastAsia"/>
                              </w:rPr>
                              <w:t>氏が呼び掛けた「九条の会」アピールに賛同し、</w:t>
                            </w:r>
                            <w:r>
                              <w:rPr>
                                <w:rFonts w:ascii="HG丸ｺﾞｼｯｸM-PRO" w:eastAsia="HG丸ｺﾞｼｯｸM-PRO" w:hAnsi="HG丸ｺﾞｼｯｸM-PRO" w:hint="eastAsia"/>
                              </w:rPr>
                              <w:t>２００６</w:t>
                            </w:r>
                            <w:r w:rsidRPr="008365A2">
                              <w:rPr>
                                <w:rFonts w:ascii="HG丸ｺﾞｼｯｸM-PRO" w:eastAsia="HG丸ｺﾞｼｯｸM-PRO" w:hAnsi="HG丸ｺﾞｼｯｸM-PRO" w:hint="eastAsia"/>
                              </w:rPr>
                              <w:t>年</w:t>
                            </w:r>
                            <w:r>
                              <w:rPr>
                                <w:rFonts w:ascii="HG丸ｺﾞｼｯｸM-PRO" w:eastAsia="HG丸ｺﾞｼｯｸM-PRO" w:hAnsi="HG丸ｺﾞｼｯｸM-PRO" w:hint="eastAsia"/>
                              </w:rPr>
                              <w:t>１</w:t>
                            </w:r>
                            <w:r w:rsidRPr="008365A2">
                              <w:rPr>
                                <w:rFonts w:ascii="HG丸ｺﾞｼｯｸM-PRO" w:eastAsia="HG丸ｺﾞｼｯｸM-PRO" w:hAnsi="HG丸ｺﾞｼｯｸM-PRO" w:hint="eastAsia"/>
                              </w:rPr>
                              <w:t>月に結成。結成総会は、「平和があってこそ健康と命が守られる」「『戦争はごめんだ』『戦争はこりごり』『戦争をする国になるのはいや』このように思う人はみんなで手</w:t>
                            </w:r>
                            <w:proofErr w:type="gramStart"/>
                            <w:r w:rsidRPr="008365A2">
                              <w:rPr>
                                <w:rFonts w:ascii="HG丸ｺﾞｼｯｸM-PRO" w:eastAsia="HG丸ｺﾞｼｯｸM-PRO" w:hAnsi="HG丸ｺﾞｼｯｸM-PRO" w:hint="eastAsia"/>
                              </w:rPr>
                              <w:t>を</w:t>
                            </w:r>
                            <w:proofErr w:type="gramEnd"/>
                            <w:r w:rsidRPr="008365A2">
                              <w:rPr>
                                <w:rFonts w:ascii="HG丸ｺﾞｼｯｸM-PRO" w:eastAsia="HG丸ｺﾞｼｯｸM-PRO" w:hAnsi="HG丸ｺﾞｼｯｸM-PRO" w:hint="eastAsia"/>
                              </w:rPr>
                              <w:t>取り合い憲法九条</w:t>
                            </w:r>
                            <w:proofErr w:type="gramStart"/>
                            <w:r w:rsidRPr="008365A2">
                              <w:rPr>
                                <w:rFonts w:ascii="HG丸ｺﾞｼｯｸM-PRO" w:eastAsia="HG丸ｺﾞｼｯｸM-PRO" w:hAnsi="HG丸ｺﾞｼｯｸM-PRO" w:hint="eastAsia"/>
                              </w:rPr>
                              <w:t>を</w:t>
                            </w:r>
                            <w:proofErr w:type="gramEnd"/>
                            <w:r w:rsidRPr="008365A2">
                              <w:rPr>
                                <w:rFonts w:ascii="HG丸ｺﾞｼｯｸM-PRO" w:eastAsia="HG丸ｺﾞｼｯｸM-PRO" w:hAnsi="HG丸ｺﾞｼｯｸM-PRO" w:hint="eastAsia"/>
                              </w:rPr>
                              <w:t>守り、生かすとりくみを行いましょう」と呼びかけました。</w:t>
                            </w:r>
                          </w:p>
                          <w:p w14:paraId="4AA04816" w14:textId="59FB70A8" w:rsidR="008365A2" w:rsidRPr="008365A2" w:rsidRDefault="008365A2" w:rsidP="008365A2">
                            <w:pPr>
                              <w:ind w:firstLineChars="100" w:firstLine="210"/>
                              <w:rPr>
                                <w:rFonts w:ascii="HG丸ｺﾞｼｯｸM-PRO" w:eastAsia="HG丸ｺﾞｼｯｸM-PRO" w:hAnsi="HG丸ｺﾞｼｯｸM-PRO"/>
                              </w:rPr>
                            </w:pPr>
                            <w:r w:rsidRPr="008365A2">
                              <w:rPr>
                                <w:rFonts w:ascii="HG丸ｺﾞｼｯｸM-PRO" w:eastAsia="HG丸ｺﾞｼｯｸM-PRO" w:hAnsi="HG丸ｺﾞｼｯｸM-PRO" w:hint="eastAsia"/>
                              </w:rPr>
                              <w:t>トランプ政権の蛮行に対し、スペイン首相は「戦争反対」の立場から米軍</w:t>
                            </w:r>
                            <w:r w:rsidR="001D6DED">
                              <w:rPr>
                                <w:rFonts w:ascii="HG丸ｺﾞｼｯｸM-PRO" w:eastAsia="HG丸ｺﾞｼｯｸM-PRO" w:hAnsi="HG丸ｺﾞｼｯｸM-PRO" w:hint="eastAsia"/>
                              </w:rPr>
                              <w:t>にイラン攻撃のために</w:t>
                            </w:r>
                            <w:r w:rsidRPr="008365A2">
                              <w:rPr>
                                <w:rFonts w:ascii="HG丸ｺﾞｼｯｸM-PRO" w:eastAsia="HG丸ｺﾞｼｯｸM-PRO" w:hAnsi="HG丸ｺﾞｼｯｸM-PRO" w:hint="eastAsia"/>
                              </w:rPr>
                              <w:t>基地の使用を</w:t>
                            </w:r>
                            <w:r w:rsidR="001D6DED">
                              <w:rPr>
                                <w:rFonts w:ascii="HG丸ｺﾞｼｯｸM-PRO" w:eastAsia="HG丸ｺﾞｼｯｸM-PRO" w:hAnsi="HG丸ｺﾞｼｯｸM-PRO" w:hint="eastAsia"/>
                              </w:rPr>
                              <w:t>させない</w:t>
                            </w:r>
                            <w:r w:rsidRPr="008365A2">
                              <w:rPr>
                                <w:rFonts w:ascii="HG丸ｺﾞｼｯｸM-PRO" w:eastAsia="HG丸ｺﾞｼｯｸM-PRO" w:hAnsi="HG丸ｺﾞｼｯｸM-PRO" w:hint="eastAsia"/>
                              </w:rPr>
                              <w:t>と表明した</w:t>
                            </w:r>
                            <w:r>
                              <w:rPr>
                                <w:rFonts w:ascii="HG丸ｺﾞｼｯｸM-PRO" w:eastAsia="HG丸ｺﾞｼｯｸM-PRO" w:hAnsi="HG丸ｺﾞｼｯｸM-PRO" w:hint="eastAsia"/>
                              </w:rPr>
                              <w:t>ことに</w:t>
                            </w:r>
                            <w:r w:rsidRPr="008365A2">
                              <w:rPr>
                                <w:rFonts w:ascii="HG丸ｺﾞｼｯｸM-PRO" w:eastAsia="HG丸ｺﾞｼｯｸM-PRO" w:hAnsi="HG丸ｺﾞｼｯｸM-PRO" w:hint="eastAsia"/>
                              </w:rPr>
                              <w:t>拍手喝采です。憲法九条を掲げる日本の態度もそうあってほしいと願うのは多くの日本国民の思いではないでしょうか。(Ｔ)</w:t>
                            </w:r>
                          </w:p>
                          <w:p w14:paraId="3FBB4DAE" w14:textId="01FA497D" w:rsidR="00BF1190" w:rsidRPr="00BF1190" w:rsidRDefault="00BF1190" w:rsidP="005C791E">
                            <w:pPr>
                              <w:rPr>
                                <w:rFonts w:ascii="HG丸ｺﾞｼｯｸM-PRO" w:eastAsia="HG丸ｺﾞｼｯｸM-PRO" w:hAnsi="HG丸ｺﾞｼｯｸM-PRO"/>
                                <w:sz w:val="22"/>
                              </w:rPr>
                            </w:pPr>
                          </w:p>
                          <w:p w14:paraId="4EE2021F" w14:textId="33C973B1" w:rsidR="009F63FF" w:rsidRPr="0060744C" w:rsidRDefault="009F63FF" w:rsidP="009F63FF">
                            <w:pPr>
                              <w:ind w:firstLineChars="1000" w:firstLine="220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73EDC7F4" w14:textId="77777777" w:rsidR="001A3289" w:rsidRDefault="001A3289" w:rsidP="00B32F40">
                            <w:pPr>
                              <w:ind w:firstLineChars="100" w:firstLine="220"/>
                              <w:rPr>
                                <w:rFonts w:ascii="HG丸ｺﾞｼｯｸM-PRO" w:eastAsia="HG丸ｺﾞｼｯｸM-PRO" w:hAnsi="HG丸ｺﾞｼｯｸM-PRO"/>
                                <w:sz w:val="22"/>
                              </w:rPr>
                            </w:pPr>
                          </w:p>
                          <w:p w14:paraId="13268AFB" w14:textId="77777777" w:rsidR="00B32F40" w:rsidRDefault="00B32F40" w:rsidP="00B32F40">
                            <w:pPr>
                              <w:ind w:firstLineChars="100" w:firstLine="220"/>
                              <w:rPr>
                                <w:rFonts w:ascii="HG丸ｺﾞｼｯｸM-PRO" w:eastAsia="HG丸ｺﾞｼｯｸM-PRO" w:hAnsi="HG丸ｺﾞｼｯｸM-PRO"/>
                                <w:sz w:val="22"/>
                              </w:rPr>
                            </w:pPr>
                          </w:p>
                          <w:p w14:paraId="6615CA37" w14:textId="77777777" w:rsidR="00B32F40" w:rsidRDefault="00B32F40" w:rsidP="00B32F40">
                            <w:pPr>
                              <w:ind w:firstLineChars="100" w:firstLine="220"/>
                              <w:rPr>
                                <w:rFonts w:ascii="HG丸ｺﾞｼｯｸM-PRO" w:eastAsia="HG丸ｺﾞｼｯｸM-PRO" w:hAnsi="HG丸ｺﾞｼｯｸM-PRO"/>
                                <w:sz w:val="22"/>
                              </w:rPr>
                            </w:pPr>
                          </w:p>
                          <w:p w14:paraId="089C8686" w14:textId="77777777" w:rsidR="00B32F40" w:rsidRDefault="00B32F40" w:rsidP="00B32F40">
                            <w:pPr>
                              <w:ind w:firstLineChars="100" w:firstLine="220"/>
                              <w:rPr>
                                <w:rFonts w:ascii="HG丸ｺﾞｼｯｸM-PRO" w:eastAsia="HG丸ｺﾞｼｯｸM-PRO" w:hAnsi="HG丸ｺﾞｼｯｸM-PRO"/>
                                <w:sz w:val="22"/>
                              </w:rPr>
                            </w:pPr>
                          </w:p>
                          <w:p w14:paraId="1DB2C2E6" w14:textId="77777777" w:rsidR="00B32F40" w:rsidRDefault="00B32F40" w:rsidP="00B32F40">
                            <w:pPr>
                              <w:ind w:firstLineChars="100" w:firstLine="220"/>
                              <w:rPr>
                                <w:rFonts w:ascii="HG丸ｺﾞｼｯｸM-PRO" w:eastAsia="HG丸ｺﾞｼｯｸM-PRO" w:hAnsi="HG丸ｺﾞｼｯｸM-PRO"/>
                                <w:sz w:val="22"/>
                              </w:rPr>
                            </w:pPr>
                          </w:p>
                          <w:p w14:paraId="052F69AF" w14:textId="77777777" w:rsidR="00B32F40" w:rsidRDefault="00B32F40" w:rsidP="00B32F40">
                            <w:pPr>
                              <w:ind w:firstLineChars="100" w:firstLine="220"/>
                              <w:rPr>
                                <w:rFonts w:ascii="HG丸ｺﾞｼｯｸM-PRO" w:eastAsia="HG丸ｺﾞｼｯｸM-PRO" w:hAnsi="HG丸ｺﾞｼｯｸM-PRO"/>
                                <w:sz w:val="22"/>
                              </w:rPr>
                            </w:pPr>
                          </w:p>
                          <w:p w14:paraId="29C04727" w14:textId="77777777" w:rsidR="00B32F40" w:rsidRDefault="00B32F40" w:rsidP="00B32F40">
                            <w:pPr>
                              <w:ind w:firstLineChars="100" w:firstLine="220"/>
                              <w:rPr>
                                <w:rFonts w:ascii="HG丸ｺﾞｼｯｸM-PRO" w:eastAsia="HG丸ｺﾞｼｯｸM-PRO" w:hAnsi="HG丸ｺﾞｼｯｸM-PRO"/>
                                <w:sz w:val="22"/>
                              </w:rPr>
                            </w:pPr>
                          </w:p>
                          <w:p w14:paraId="6C7E4935" w14:textId="77777777" w:rsidR="00B32F40" w:rsidRDefault="00B32F40" w:rsidP="00B32F40">
                            <w:pPr>
                              <w:ind w:firstLineChars="100" w:firstLine="220"/>
                              <w:rPr>
                                <w:rFonts w:ascii="HG丸ｺﾞｼｯｸM-PRO" w:eastAsia="HG丸ｺﾞｼｯｸM-PRO" w:hAnsi="HG丸ｺﾞｼｯｸM-PRO"/>
                                <w:sz w:val="22"/>
                              </w:rPr>
                            </w:pPr>
                          </w:p>
                          <w:p w14:paraId="6CA0D9DF" w14:textId="77777777" w:rsidR="00B32F40" w:rsidRPr="00C83381" w:rsidRDefault="00B32F40" w:rsidP="00B32F40">
                            <w:pPr>
                              <w:ind w:firstLineChars="100" w:firstLine="220"/>
                              <w:rPr>
                                <w:rFonts w:ascii="HG丸ｺﾞｼｯｸM-PRO" w:eastAsia="HG丸ｺﾞｼｯｸM-PRO" w:hAnsi="HG丸ｺﾞｼｯｸM-PRO"/>
                                <w:sz w:val="22"/>
                              </w:rPr>
                            </w:pPr>
                          </w:p>
                          <w:p w14:paraId="21719DA1" w14:textId="77777777" w:rsidR="0077772B" w:rsidRPr="00C83381" w:rsidRDefault="0077772B" w:rsidP="0077772B">
                            <w:pPr>
                              <w:jc w:val="left"/>
                              <w:rPr>
                                <w:rFonts w:ascii="BIZ UDPゴシック" w:eastAsia="BIZ UDPゴシック" w:hAnsi="BIZ UDPゴシック"/>
                                <w:sz w:val="24"/>
                                <w:szCs w:val="24"/>
                              </w:rPr>
                            </w:pPr>
                          </w:p>
                          <w:p w14:paraId="36F5EAE7" w14:textId="77777777" w:rsidR="0077772B" w:rsidRDefault="0077772B" w:rsidP="0077772B">
                            <w:pPr>
                              <w:jc w:val="left"/>
                              <w:rPr>
                                <w:rFonts w:ascii="BIZ UDPゴシック" w:eastAsia="BIZ UDPゴシック" w:hAnsi="BIZ UDPゴシック"/>
                                <w:sz w:val="24"/>
                                <w:szCs w:val="24"/>
                              </w:rPr>
                            </w:pPr>
                          </w:p>
                          <w:p w14:paraId="4DDE07B5" w14:textId="77777777" w:rsidR="0077772B" w:rsidRDefault="0077772B" w:rsidP="0077772B">
                            <w:pPr>
                              <w:jc w:val="left"/>
                              <w:rPr>
                                <w:rFonts w:ascii="BIZ UDPゴシック" w:eastAsia="BIZ UDPゴシック" w:hAnsi="BIZ UDPゴシック"/>
                                <w:sz w:val="24"/>
                                <w:szCs w:val="24"/>
                              </w:rPr>
                            </w:pPr>
                          </w:p>
                          <w:p w14:paraId="2D296365" w14:textId="77777777" w:rsidR="0077772B" w:rsidRDefault="0077772B" w:rsidP="0077772B">
                            <w:pPr>
                              <w:jc w:val="left"/>
                              <w:rPr>
                                <w:rFonts w:ascii="BIZ UDPゴシック" w:eastAsia="BIZ UDPゴシック" w:hAnsi="BIZ UDPゴシック"/>
                                <w:sz w:val="24"/>
                                <w:szCs w:val="24"/>
                              </w:rPr>
                            </w:pPr>
                          </w:p>
                          <w:p w14:paraId="7A720F49" w14:textId="77777777" w:rsidR="0077772B" w:rsidRDefault="0077772B" w:rsidP="0077772B">
                            <w:pPr>
                              <w:jc w:val="left"/>
                              <w:rPr>
                                <w:rFonts w:ascii="BIZ UDPゴシック" w:eastAsia="BIZ UDPゴシック" w:hAnsi="BIZ UDPゴシック"/>
                                <w:sz w:val="24"/>
                                <w:szCs w:val="24"/>
                              </w:rPr>
                            </w:pPr>
                          </w:p>
                          <w:p w14:paraId="07D6DC15" w14:textId="77777777" w:rsidR="0077772B" w:rsidRDefault="0077772B" w:rsidP="0077772B">
                            <w:pPr>
                              <w:jc w:val="left"/>
                              <w:rPr>
                                <w:rFonts w:ascii="BIZ UDPゴシック" w:eastAsia="BIZ UDPゴシック" w:hAnsi="BIZ UDPゴシック"/>
                                <w:sz w:val="24"/>
                                <w:szCs w:val="24"/>
                              </w:rPr>
                            </w:pPr>
                          </w:p>
                          <w:p w14:paraId="3566D725" w14:textId="125C46F0" w:rsidR="0077772B" w:rsidRDefault="0077772B" w:rsidP="0077772B">
                            <w:pPr>
                              <w:jc w:val="left"/>
                              <w:rPr>
                                <w:rFonts w:ascii="BIZ UDPゴシック" w:eastAsia="BIZ UDPゴシック" w:hAnsi="BIZ UDPゴシック"/>
                                <w:sz w:val="24"/>
                                <w:szCs w:val="24"/>
                              </w:rPr>
                            </w:pPr>
                          </w:p>
                          <w:p w14:paraId="704F2F8A" w14:textId="77777777" w:rsidR="0077772B" w:rsidRDefault="0077772B" w:rsidP="0077772B">
                            <w:pPr>
                              <w:jc w:val="left"/>
                              <w:rPr>
                                <w:rFonts w:ascii="BIZ UDPゴシック" w:eastAsia="BIZ UDPゴシック" w:hAnsi="BIZ UDPゴシック"/>
                                <w:sz w:val="24"/>
                                <w:szCs w:val="24"/>
                              </w:rPr>
                            </w:pPr>
                          </w:p>
                          <w:p w14:paraId="29C9C045" w14:textId="77777777" w:rsidR="0077772B" w:rsidRDefault="0077772B" w:rsidP="0077772B">
                            <w:pPr>
                              <w:jc w:val="left"/>
                              <w:rPr>
                                <w:rFonts w:ascii="BIZ UDPゴシック" w:eastAsia="BIZ UDPゴシック" w:hAnsi="BIZ UDPゴシック"/>
                                <w:sz w:val="24"/>
                                <w:szCs w:val="24"/>
                              </w:rPr>
                            </w:pPr>
                          </w:p>
                          <w:p w14:paraId="65626BC5" w14:textId="77777777" w:rsidR="0077772B" w:rsidRDefault="0077772B" w:rsidP="0077772B">
                            <w:pPr>
                              <w:jc w:val="left"/>
                              <w:rPr>
                                <w:rFonts w:ascii="BIZ UDPゴシック" w:eastAsia="BIZ UDPゴシック" w:hAnsi="BIZ UDPゴシック"/>
                                <w:sz w:val="24"/>
                                <w:szCs w:val="24"/>
                              </w:rPr>
                            </w:pPr>
                          </w:p>
                          <w:p w14:paraId="609A1701" w14:textId="77777777" w:rsidR="0077772B" w:rsidRDefault="0077772B" w:rsidP="0077772B">
                            <w:pPr>
                              <w:jc w:val="left"/>
                              <w:rPr>
                                <w:rFonts w:ascii="BIZ UDPゴシック" w:eastAsia="BIZ UDPゴシック" w:hAnsi="BIZ UDPゴシック"/>
                                <w:sz w:val="24"/>
                                <w:szCs w:val="24"/>
                              </w:rPr>
                            </w:pPr>
                          </w:p>
                          <w:p w14:paraId="262898FF" w14:textId="77777777" w:rsidR="0077772B" w:rsidRDefault="0077772B" w:rsidP="0077772B">
                            <w:pPr>
                              <w:jc w:val="left"/>
                              <w:rPr>
                                <w:rFonts w:ascii="BIZ UDPゴシック" w:eastAsia="BIZ UDPゴシック" w:hAnsi="BIZ UDPゴシック"/>
                                <w:sz w:val="24"/>
                                <w:szCs w:val="24"/>
                              </w:rPr>
                            </w:pPr>
                          </w:p>
                          <w:p w14:paraId="670F22E5" w14:textId="77777777" w:rsidR="0077772B" w:rsidRDefault="0077772B" w:rsidP="0077772B">
                            <w:pPr>
                              <w:jc w:val="left"/>
                              <w:rPr>
                                <w:rFonts w:ascii="BIZ UDPゴシック" w:eastAsia="BIZ UDPゴシック" w:hAnsi="BIZ UDPゴシック"/>
                                <w:sz w:val="24"/>
                                <w:szCs w:val="24"/>
                              </w:rPr>
                            </w:pPr>
                          </w:p>
                          <w:p w14:paraId="74D2A46E" w14:textId="77777777" w:rsidR="0077772B" w:rsidRDefault="0077772B" w:rsidP="0077772B">
                            <w:pPr>
                              <w:jc w:val="left"/>
                              <w:rPr>
                                <w:rFonts w:ascii="BIZ UDPゴシック" w:eastAsia="BIZ UDPゴシック" w:hAnsi="BIZ UDPゴシック"/>
                                <w:sz w:val="24"/>
                                <w:szCs w:val="24"/>
                              </w:rPr>
                            </w:pPr>
                          </w:p>
                          <w:p w14:paraId="6E9F21E1" w14:textId="77777777" w:rsidR="0077772B" w:rsidRDefault="0077772B" w:rsidP="0077772B">
                            <w:pPr>
                              <w:jc w:val="left"/>
                              <w:rPr>
                                <w:rFonts w:ascii="BIZ UDPゴシック" w:eastAsia="BIZ UDPゴシック" w:hAnsi="BIZ UDPゴシック"/>
                                <w:sz w:val="24"/>
                                <w:szCs w:val="24"/>
                              </w:rPr>
                            </w:pPr>
                          </w:p>
                          <w:p w14:paraId="5F3CB7BF" w14:textId="77777777" w:rsidR="0077772B" w:rsidRPr="0077772B" w:rsidRDefault="0077772B" w:rsidP="0077772B">
                            <w:pPr>
                              <w:jc w:val="left"/>
                              <w:rPr>
                                <w:rFonts w:ascii="BIZ UDPゴシック" w:eastAsia="BIZ UDPゴシック" w:hAnsi="BIZ UDPゴシック"/>
                                <w:sz w:val="24"/>
                                <w:szCs w:val="24"/>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817D1" id="_x0000_s1040" style="position:absolute;left:0;text-align:left;margin-left:3.3pt;margin-top:390pt;width:519.9pt;height:19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M8hZAIAABMFAAAOAAAAZHJzL2Uyb0RvYy54bWysVF9P2zAQf5+072D5fSQppbCKFFUgpkkI&#10;0GDj2XVsGs3xeWe3SffpObtp2rE+TXux73z/f3fny6uuMWyt0NdgS16c5JwpK6Gq7WvJvz/ffrrg&#10;zAdhK2HAqpJvlOdXs48fLls3VSNYgqkUMnJi/bR1JV+G4KZZ5uVSNcKfgFOWhBqwEYFYfM0qFC15&#10;b0w2yvNJ1gJWDkEq7+n1Zivks+RfayXDg9ZeBWZKTrmFdGI6F/HMZpdi+orCLWvZpyH+IYtG1JaC&#10;Dq5uRBBshfVfrppaInjQ4URCk4HWtVSpBqqmyN9V87QUTqVaCBzvBpj8/3Mr79dP7hEJhtb5qScy&#10;VtFpbOJN+bEugbUZwFJdYJIeJ5N8dH5KmEqSjcbnk7M8wZntzR368EVBwyJRcqRuJJDE+s4HCkmq&#10;O5UYzVjWlvz0ougd7TNKVNgYtVX7pjSrK8phlNylYVHXBtlaUJuFlMqGSWwtBTCWtKOZro0ZDItj&#10;hiYUvVGvG81UGqLBMD9m+GfEwSJFBRsG46a2gMccVD+HyFt9Sv2g5kiGbtFR0bRj45hkfFpAtXlE&#10;hrCdau/kbU1A3wkfHgXSGFNzaDXDAx3aAGELPcXZEvD3sfeoX3IlftDNWUuLUXL/ayVQcWa+Wpq8&#10;z8V4HDcpMeOz8xExeChZHErsqrkGakpB34CTiYz6wexIjdC80A7PY1wSCSspt5LLgDvmOmwXln4B&#10;qebzpEbb40S4s09ORucR6jhKz92LQNfPW6BRvYfdEonpu7Hb6kZLC/NVAF2nmdwj2zeBNi9NUv9L&#10;xNU+5JPW/i+bvQEAAP//AwBQSwMEFAAGAAgAAAAhAIfg3nTcAAAACwEAAA8AAABkcnMvZG93bnJl&#10;di54bWxMT8tOwzAQvCPxD9YicaN2qpKWNE4FSFy4kSLO29gkKfE6xG6S8vVsT3Db2RnNI9/NrhOj&#10;HULrSUOyUCAsVd60VGt437/cbUCEiGSw82Q1nG2AXXF9lWNm/ERvdixjLdiEQoYamhj7TMpQNdZh&#10;WPjeEnOffnAYGQ61NANObO46uVQqlQ5b4oQGe/vc2OqrPDnOLV+XZzk+PdSYfN9/OPyp5umo9e3N&#10;/LgFEe0c/8Rwqc/VoeBOB38iE0SnIU1ZqGG9UTzpwqtVugJx4CtZ808Wufy/ofgFAAD//wMAUEsB&#10;Ai0AFAAGAAgAAAAhALaDOJL+AAAA4QEAABMAAAAAAAAAAAAAAAAAAAAAAFtDb250ZW50X1R5cGVz&#10;XS54bWxQSwECLQAUAAYACAAAACEAOP0h/9YAAACUAQAACwAAAAAAAAAAAAAAAAAvAQAAX3JlbHMv&#10;LnJlbHNQSwECLQAUAAYACAAAACEAEOjPIWQCAAATBQAADgAAAAAAAAAAAAAAAAAuAgAAZHJzL2Uy&#10;b0RvYy54bWxQSwECLQAUAAYACAAAACEAh+DedNwAAAALAQAADwAAAAAAAAAAAAAAAAC+BAAAZHJz&#10;L2Rvd25yZXYueG1sUEsFBgAAAAAEAAQA8wAAAMcFAAAAAA==&#10;" fillcolor="white [3201]" strokecolor="#70ad47 [3209]" strokeweight="3pt">
                <v:textbox style="layout-flow:vertical-ideographic">
                  <w:txbxContent>
                    <w:p w14:paraId="45EE9F50" w14:textId="2D9942FC" w:rsidR="007224F2" w:rsidRPr="008D0C42" w:rsidRDefault="0077772B" w:rsidP="006C1E31">
                      <w:pPr>
                        <w:ind w:firstLineChars="100" w:firstLine="240"/>
                        <w:jc w:val="left"/>
                        <w:rPr>
                          <w:rFonts w:ascii="HG丸ｺﾞｼｯｸM-PRO" w:eastAsia="HG丸ｺﾞｼｯｸM-PRO" w:hAnsi="HG丸ｺﾞｼｯｸM-PRO"/>
                          <w:szCs w:val="21"/>
                        </w:rPr>
                      </w:pPr>
                      <w:bookmarkStart w:id="1" w:name="_Hlk200373893"/>
                      <w:bookmarkEnd w:id="1"/>
                      <w:r w:rsidRPr="0077772B">
                        <w:rPr>
                          <w:rFonts w:ascii="BIZ UDPゴシック" w:eastAsia="BIZ UDPゴシック" w:hAnsi="BIZ UDPゴシック" w:hint="eastAsia"/>
                          <w:sz w:val="24"/>
                          <w:szCs w:val="24"/>
                        </w:rPr>
                        <w:t>編</w:t>
                      </w:r>
                      <w:r>
                        <w:rPr>
                          <w:rFonts w:ascii="BIZ UDPゴシック" w:eastAsia="BIZ UDPゴシック" w:hAnsi="BIZ UDPゴシック" w:hint="eastAsia"/>
                          <w:sz w:val="24"/>
                          <w:szCs w:val="24"/>
                        </w:rPr>
                        <w:t xml:space="preserve">　</w:t>
                      </w:r>
                      <w:r w:rsidR="00F03AE6" w:rsidRPr="00F03AE6">
                        <w:rPr>
                          <w:rFonts w:ascii="BIZ UDPゴシック" w:eastAsia="BIZ UDPゴシック" w:hAnsi="BIZ UDPゴシック" w:hint="eastAsia"/>
                          <w:color w:val="5B9BD5" w:themeColor="accent1"/>
                          <w:sz w:val="24"/>
                          <w:szCs w:val="24"/>
                        </w:rPr>
                        <w:t>＊</w:t>
                      </w:r>
                      <w:r w:rsidRPr="0077772B">
                        <w:rPr>
                          <w:rFonts w:ascii="BIZ UDPゴシック" w:eastAsia="BIZ UDPゴシック" w:hAnsi="BIZ UDPゴシック" w:hint="eastAsia"/>
                          <w:sz w:val="24"/>
                          <w:szCs w:val="24"/>
                        </w:rPr>
                        <w:t>集</w:t>
                      </w:r>
                      <w:r w:rsidR="00F03AE6" w:rsidRPr="00F03AE6">
                        <w:rPr>
                          <w:rFonts w:ascii="BIZ UDPゴシック" w:eastAsia="BIZ UDPゴシック" w:hAnsi="BIZ UDPゴシック" w:hint="eastAsia"/>
                          <w:color w:val="5B9BD5" w:themeColor="accent1"/>
                          <w:sz w:val="24"/>
                          <w:szCs w:val="24"/>
                        </w:rPr>
                        <w:t>＊</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後</w:t>
                      </w:r>
                      <w:r w:rsidR="00F03AE6" w:rsidRPr="00F03AE6">
                        <w:rPr>
                          <w:rFonts w:ascii="BIZ UDPゴシック" w:eastAsia="BIZ UDPゴシック" w:hAnsi="BIZ UDPゴシック" w:hint="eastAsia"/>
                          <w:color w:val="5B9BD5" w:themeColor="accent1"/>
                          <w:sz w:val="24"/>
                          <w:szCs w:val="24"/>
                        </w:rPr>
                        <w:t>＊</w:t>
                      </w:r>
                      <w:r>
                        <w:rPr>
                          <w:rFonts w:ascii="BIZ UDPゴシック" w:eastAsia="BIZ UDPゴシック" w:hAnsi="BIZ UDPゴシック" w:hint="eastAsia"/>
                          <w:sz w:val="24"/>
                          <w:szCs w:val="24"/>
                        </w:rPr>
                        <w:t xml:space="preserve">　</w:t>
                      </w:r>
                      <w:r w:rsidRPr="0077772B">
                        <w:rPr>
                          <w:rFonts w:ascii="BIZ UDPゴシック" w:eastAsia="BIZ UDPゴシック" w:hAnsi="BIZ UDPゴシック" w:hint="eastAsia"/>
                          <w:sz w:val="24"/>
                          <w:szCs w:val="24"/>
                        </w:rPr>
                        <w:t>記</w:t>
                      </w:r>
                    </w:p>
                    <w:p w14:paraId="7ED4F3F7" w14:textId="180D67AC" w:rsidR="008365A2" w:rsidRPr="008365A2" w:rsidRDefault="008365A2" w:rsidP="008365A2">
                      <w:pPr>
                        <w:ind w:firstLineChars="100" w:firstLine="210"/>
                        <w:rPr>
                          <w:rFonts w:ascii="HG丸ｺﾞｼｯｸM-PRO" w:eastAsia="HG丸ｺﾞｼｯｸM-PRO" w:hAnsi="HG丸ｺﾞｼｯｸM-PRO"/>
                        </w:rPr>
                      </w:pPr>
                      <w:r w:rsidRPr="008365A2">
                        <w:rPr>
                          <w:rFonts w:ascii="HG丸ｺﾞｼｯｸM-PRO" w:eastAsia="HG丸ｺﾞｼｯｸM-PRO" w:hAnsi="HG丸ｺﾞｼｯｸM-PRO" w:hint="eastAsia"/>
                        </w:rPr>
                        <w:t>和歌山中央医療生協は、昨年</w:t>
                      </w:r>
                      <w:r>
                        <w:rPr>
                          <w:rFonts w:ascii="HG丸ｺﾞｼｯｸM-PRO" w:eastAsia="HG丸ｺﾞｼｯｸM-PRO" w:hAnsi="HG丸ｺﾞｼｯｸM-PRO" w:hint="eastAsia"/>
                        </w:rPr>
                        <w:t>５</w:t>
                      </w:r>
                      <w:r w:rsidRPr="008365A2">
                        <w:rPr>
                          <w:rFonts w:ascii="HG丸ｺﾞｼｯｸM-PRO" w:eastAsia="HG丸ｺﾞｼｯｸM-PRO" w:hAnsi="HG丸ｺﾞｼｯｸM-PRO" w:hint="eastAsia"/>
                        </w:rPr>
                        <w:t>月に共同して「わかやま九条碑」を建立したのを力に、今年</w:t>
                      </w:r>
                      <w:r>
                        <w:rPr>
                          <w:rFonts w:ascii="HG丸ｺﾞｼｯｸM-PRO" w:eastAsia="HG丸ｺﾞｼｯｸM-PRO" w:hAnsi="HG丸ｺﾞｼｯｸM-PRO" w:hint="eastAsia"/>
                        </w:rPr>
                        <w:t>２</w:t>
                      </w:r>
                      <w:r w:rsidRPr="008365A2">
                        <w:rPr>
                          <w:rFonts w:ascii="HG丸ｺﾞｼｯｸM-PRO" w:eastAsia="HG丸ｺﾞｼｯｸM-PRO" w:hAnsi="HG丸ｺﾞｼｯｸM-PRO" w:hint="eastAsia"/>
                        </w:rPr>
                        <w:t>月</w:t>
                      </w:r>
                      <w:r>
                        <w:rPr>
                          <w:rFonts w:ascii="HG丸ｺﾞｼｯｸM-PRO" w:eastAsia="HG丸ｺﾞｼｯｸM-PRO" w:hAnsi="HG丸ｺﾞｼｯｸM-PRO" w:hint="eastAsia"/>
                        </w:rPr>
                        <w:t>１４</w:t>
                      </w:r>
                      <w:r w:rsidRPr="008365A2">
                        <w:rPr>
                          <w:rFonts w:ascii="HG丸ｺﾞｼｯｸM-PRO" w:eastAsia="HG丸ｺﾞｼｯｸM-PRO" w:hAnsi="HG丸ｺﾞｼｯｸM-PRO" w:hint="eastAsia"/>
                        </w:rPr>
                        <w:t>日に、和歌山中央医療生協・九条の会(略称「医療生協・九条の会」)の第</w:t>
                      </w:r>
                      <w:r>
                        <w:rPr>
                          <w:rFonts w:ascii="HG丸ｺﾞｼｯｸM-PRO" w:eastAsia="HG丸ｺﾞｼｯｸM-PRO" w:hAnsi="HG丸ｺﾞｼｯｸM-PRO" w:hint="eastAsia"/>
                        </w:rPr>
                        <w:t>７</w:t>
                      </w:r>
                      <w:r w:rsidRPr="008365A2">
                        <w:rPr>
                          <w:rFonts w:ascii="HG丸ｺﾞｼｯｸM-PRO" w:eastAsia="HG丸ｺﾞｼｯｸM-PRO" w:hAnsi="HG丸ｺﾞｼｯｸM-PRO" w:hint="eastAsia"/>
                        </w:rPr>
                        <w:t>回総会を開催し、会の活動再開を決めました。当日は、由良登信弁護士の講演があり、憲法九条をめぐる情勢や企図されている改憲の内容、私たちは何をなすべきかついてわかりやすくしっかり学習することができました。</w:t>
                      </w:r>
                    </w:p>
                    <w:p w14:paraId="68B20FB0" w14:textId="77777777" w:rsidR="008365A2" w:rsidRDefault="008365A2" w:rsidP="008365A2">
                      <w:pPr>
                        <w:ind w:firstLineChars="100" w:firstLine="210"/>
                        <w:rPr>
                          <w:rFonts w:ascii="HG丸ｺﾞｼｯｸM-PRO" w:eastAsia="HG丸ｺﾞｼｯｸM-PRO" w:hAnsi="HG丸ｺﾞｼｯｸM-PRO"/>
                        </w:rPr>
                      </w:pPr>
                      <w:r w:rsidRPr="008365A2">
                        <w:rPr>
                          <w:rFonts w:ascii="HG丸ｺﾞｼｯｸM-PRO" w:eastAsia="HG丸ｺﾞｼｯｸM-PRO" w:hAnsi="HG丸ｺﾞｼｯｸM-PRO" w:hint="eastAsia"/>
                        </w:rPr>
                        <w:t>「医療生協・九条の会」は、大江健三郎さんら著名</w:t>
                      </w:r>
                      <w:r>
                        <w:rPr>
                          <w:rFonts w:ascii="HG丸ｺﾞｼｯｸM-PRO" w:eastAsia="HG丸ｺﾞｼｯｸM-PRO" w:hAnsi="HG丸ｺﾞｼｯｸM-PRO" w:hint="eastAsia"/>
                        </w:rPr>
                        <w:t>９</w:t>
                      </w:r>
                      <w:r w:rsidRPr="008365A2">
                        <w:rPr>
                          <w:rFonts w:ascii="HG丸ｺﾞｼｯｸM-PRO" w:eastAsia="HG丸ｺﾞｼｯｸM-PRO" w:hAnsi="HG丸ｺﾞｼｯｸM-PRO" w:hint="eastAsia"/>
                        </w:rPr>
                        <w:t>氏が呼び掛けた「九条の会」アピールに賛同し、</w:t>
                      </w:r>
                      <w:r>
                        <w:rPr>
                          <w:rFonts w:ascii="HG丸ｺﾞｼｯｸM-PRO" w:eastAsia="HG丸ｺﾞｼｯｸM-PRO" w:hAnsi="HG丸ｺﾞｼｯｸM-PRO" w:hint="eastAsia"/>
                        </w:rPr>
                        <w:t>２００６</w:t>
                      </w:r>
                      <w:r w:rsidRPr="008365A2">
                        <w:rPr>
                          <w:rFonts w:ascii="HG丸ｺﾞｼｯｸM-PRO" w:eastAsia="HG丸ｺﾞｼｯｸM-PRO" w:hAnsi="HG丸ｺﾞｼｯｸM-PRO" w:hint="eastAsia"/>
                        </w:rPr>
                        <w:t>年</w:t>
                      </w:r>
                      <w:r>
                        <w:rPr>
                          <w:rFonts w:ascii="HG丸ｺﾞｼｯｸM-PRO" w:eastAsia="HG丸ｺﾞｼｯｸM-PRO" w:hAnsi="HG丸ｺﾞｼｯｸM-PRO" w:hint="eastAsia"/>
                        </w:rPr>
                        <w:t>１</w:t>
                      </w:r>
                      <w:r w:rsidRPr="008365A2">
                        <w:rPr>
                          <w:rFonts w:ascii="HG丸ｺﾞｼｯｸM-PRO" w:eastAsia="HG丸ｺﾞｼｯｸM-PRO" w:hAnsi="HG丸ｺﾞｼｯｸM-PRO" w:hint="eastAsia"/>
                        </w:rPr>
                        <w:t>月に結成。結成総会は、「平和があってこそ健康と命が守られる」「『戦争はごめんだ』『戦争はこりごり』『戦争をする国になるのはいや』このように思う人はみんなで手</w:t>
                      </w:r>
                      <w:proofErr w:type="gramStart"/>
                      <w:r w:rsidRPr="008365A2">
                        <w:rPr>
                          <w:rFonts w:ascii="HG丸ｺﾞｼｯｸM-PRO" w:eastAsia="HG丸ｺﾞｼｯｸM-PRO" w:hAnsi="HG丸ｺﾞｼｯｸM-PRO" w:hint="eastAsia"/>
                        </w:rPr>
                        <w:t>を</w:t>
                      </w:r>
                      <w:proofErr w:type="gramEnd"/>
                      <w:r w:rsidRPr="008365A2">
                        <w:rPr>
                          <w:rFonts w:ascii="HG丸ｺﾞｼｯｸM-PRO" w:eastAsia="HG丸ｺﾞｼｯｸM-PRO" w:hAnsi="HG丸ｺﾞｼｯｸM-PRO" w:hint="eastAsia"/>
                        </w:rPr>
                        <w:t>取り合い憲法九条</w:t>
                      </w:r>
                      <w:proofErr w:type="gramStart"/>
                      <w:r w:rsidRPr="008365A2">
                        <w:rPr>
                          <w:rFonts w:ascii="HG丸ｺﾞｼｯｸM-PRO" w:eastAsia="HG丸ｺﾞｼｯｸM-PRO" w:hAnsi="HG丸ｺﾞｼｯｸM-PRO" w:hint="eastAsia"/>
                        </w:rPr>
                        <w:t>を</w:t>
                      </w:r>
                      <w:proofErr w:type="gramEnd"/>
                      <w:r w:rsidRPr="008365A2">
                        <w:rPr>
                          <w:rFonts w:ascii="HG丸ｺﾞｼｯｸM-PRO" w:eastAsia="HG丸ｺﾞｼｯｸM-PRO" w:hAnsi="HG丸ｺﾞｼｯｸM-PRO" w:hint="eastAsia"/>
                        </w:rPr>
                        <w:t>守り、生かすとりくみを行いましょう」と呼びかけました。</w:t>
                      </w:r>
                    </w:p>
                    <w:p w14:paraId="4AA04816" w14:textId="59FB70A8" w:rsidR="008365A2" w:rsidRPr="008365A2" w:rsidRDefault="008365A2" w:rsidP="008365A2">
                      <w:pPr>
                        <w:ind w:firstLineChars="100" w:firstLine="210"/>
                        <w:rPr>
                          <w:rFonts w:ascii="HG丸ｺﾞｼｯｸM-PRO" w:eastAsia="HG丸ｺﾞｼｯｸM-PRO" w:hAnsi="HG丸ｺﾞｼｯｸM-PRO"/>
                        </w:rPr>
                      </w:pPr>
                      <w:r w:rsidRPr="008365A2">
                        <w:rPr>
                          <w:rFonts w:ascii="HG丸ｺﾞｼｯｸM-PRO" w:eastAsia="HG丸ｺﾞｼｯｸM-PRO" w:hAnsi="HG丸ｺﾞｼｯｸM-PRO" w:hint="eastAsia"/>
                        </w:rPr>
                        <w:t>トランプ政権の蛮行に対し、スペイン首相は「戦争反対」の立場から米軍</w:t>
                      </w:r>
                      <w:r w:rsidR="001D6DED">
                        <w:rPr>
                          <w:rFonts w:ascii="HG丸ｺﾞｼｯｸM-PRO" w:eastAsia="HG丸ｺﾞｼｯｸM-PRO" w:hAnsi="HG丸ｺﾞｼｯｸM-PRO" w:hint="eastAsia"/>
                        </w:rPr>
                        <w:t>にイラン攻撃のために</w:t>
                      </w:r>
                      <w:r w:rsidRPr="008365A2">
                        <w:rPr>
                          <w:rFonts w:ascii="HG丸ｺﾞｼｯｸM-PRO" w:eastAsia="HG丸ｺﾞｼｯｸM-PRO" w:hAnsi="HG丸ｺﾞｼｯｸM-PRO" w:hint="eastAsia"/>
                        </w:rPr>
                        <w:t>基地の使用を</w:t>
                      </w:r>
                      <w:r w:rsidR="001D6DED">
                        <w:rPr>
                          <w:rFonts w:ascii="HG丸ｺﾞｼｯｸM-PRO" w:eastAsia="HG丸ｺﾞｼｯｸM-PRO" w:hAnsi="HG丸ｺﾞｼｯｸM-PRO" w:hint="eastAsia"/>
                        </w:rPr>
                        <w:t>させない</w:t>
                      </w:r>
                      <w:r w:rsidRPr="008365A2">
                        <w:rPr>
                          <w:rFonts w:ascii="HG丸ｺﾞｼｯｸM-PRO" w:eastAsia="HG丸ｺﾞｼｯｸM-PRO" w:hAnsi="HG丸ｺﾞｼｯｸM-PRO" w:hint="eastAsia"/>
                        </w:rPr>
                        <w:t>と表明した</w:t>
                      </w:r>
                      <w:r>
                        <w:rPr>
                          <w:rFonts w:ascii="HG丸ｺﾞｼｯｸM-PRO" w:eastAsia="HG丸ｺﾞｼｯｸM-PRO" w:hAnsi="HG丸ｺﾞｼｯｸM-PRO" w:hint="eastAsia"/>
                        </w:rPr>
                        <w:t>ことに</w:t>
                      </w:r>
                      <w:r w:rsidRPr="008365A2">
                        <w:rPr>
                          <w:rFonts w:ascii="HG丸ｺﾞｼｯｸM-PRO" w:eastAsia="HG丸ｺﾞｼｯｸM-PRO" w:hAnsi="HG丸ｺﾞｼｯｸM-PRO" w:hint="eastAsia"/>
                        </w:rPr>
                        <w:t>拍手喝采です。憲法九条を掲げる日本の態度もそうあってほしいと願うのは多くの日本国民の思いではないでしょうか。(Ｔ)</w:t>
                      </w:r>
                    </w:p>
                    <w:p w14:paraId="3FBB4DAE" w14:textId="01FA497D" w:rsidR="00BF1190" w:rsidRPr="00BF1190" w:rsidRDefault="00BF1190" w:rsidP="005C791E">
                      <w:pPr>
                        <w:rPr>
                          <w:rFonts w:ascii="HG丸ｺﾞｼｯｸM-PRO" w:eastAsia="HG丸ｺﾞｼｯｸM-PRO" w:hAnsi="HG丸ｺﾞｼｯｸM-PRO"/>
                          <w:sz w:val="22"/>
                        </w:rPr>
                      </w:pPr>
                    </w:p>
                    <w:p w14:paraId="4EE2021F" w14:textId="33C973B1" w:rsidR="009F63FF" w:rsidRPr="0060744C" w:rsidRDefault="009F63FF" w:rsidP="009F63FF">
                      <w:pPr>
                        <w:ind w:firstLineChars="1000" w:firstLine="220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73EDC7F4" w14:textId="77777777" w:rsidR="001A3289" w:rsidRDefault="001A3289" w:rsidP="00B32F40">
                      <w:pPr>
                        <w:ind w:firstLineChars="100" w:firstLine="220"/>
                        <w:rPr>
                          <w:rFonts w:ascii="HG丸ｺﾞｼｯｸM-PRO" w:eastAsia="HG丸ｺﾞｼｯｸM-PRO" w:hAnsi="HG丸ｺﾞｼｯｸM-PRO"/>
                          <w:sz w:val="22"/>
                        </w:rPr>
                      </w:pPr>
                    </w:p>
                    <w:p w14:paraId="13268AFB" w14:textId="77777777" w:rsidR="00B32F40" w:rsidRDefault="00B32F40" w:rsidP="00B32F40">
                      <w:pPr>
                        <w:ind w:firstLineChars="100" w:firstLine="220"/>
                        <w:rPr>
                          <w:rFonts w:ascii="HG丸ｺﾞｼｯｸM-PRO" w:eastAsia="HG丸ｺﾞｼｯｸM-PRO" w:hAnsi="HG丸ｺﾞｼｯｸM-PRO"/>
                          <w:sz w:val="22"/>
                        </w:rPr>
                      </w:pPr>
                    </w:p>
                    <w:p w14:paraId="6615CA37" w14:textId="77777777" w:rsidR="00B32F40" w:rsidRDefault="00B32F40" w:rsidP="00B32F40">
                      <w:pPr>
                        <w:ind w:firstLineChars="100" w:firstLine="220"/>
                        <w:rPr>
                          <w:rFonts w:ascii="HG丸ｺﾞｼｯｸM-PRO" w:eastAsia="HG丸ｺﾞｼｯｸM-PRO" w:hAnsi="HG丸ｺﾞｼｯｸM-PRO"/>
                          <w:sz w:val="22"/>
                        </w:rPr>
                      </w:pPr>
                    </w:p>
                    <w:p w14:paraId="089C8686" w14:textId="77777777" w:rsidR="00B32F40" w:rsidRDefault="00B32F40" w:rsidP="00B32F40">
                      <w:pPr>
                        <w:ind w:firstLineChars="100" w:firstLine="220"/>
                        <w:rPr>
                          <w:rFonts w:ascii="HG丸ｺﾞｼｯｸM-PRO" w:eastAsia="HG丸ｺﾞｼｯｸM-PRO" w:hAnsi="HG丸ｺﾞｼｯｸM-PRO"/>
                          <w:sz w:val="22"/>
                        </w:rPr>
                      </w:pPr>
                    </w:p>
                    <w:p w14:paraId="1DB2C2E6" w14:textId="77777777" w:rsidR="00B32F40" w:rsidRDefault="00B32F40" w:rsidP="00B32F40">
                      <w:pPr>
                        <w:ind w:firstLineChars="100" w:firstLine="220"/>
                        <w:rPr>
                          <w:rFonts w:ascii="HG丸ｺﾞｼｯｸM-PRO" w:eastAsia="HG丸ｺﾞｼｯｸM-PRO" w:hAnsi="HG丸ｺﾞｼｯｸM-PRO"/>
                          <w:sz w:val="22"/>
                        </w:rPr>
                      </w:pPr>
                    </w:p>
                    <w:p w14:paraId="052F69AF" w14:textId="77777777" w:rsidR="00B32F40" w:rsidRDefault="00B32F40" w:rsidP="00B32F40">
                      <w:pPr>
                        <w:ind w:firstLineChars="100" w:firstLine="220"/>
                        <w:rPr>
                          <w:rFonts w:ascii="HG丸ｺﾞｼｯｸM-PRO" w:eastAsia="HG丸ｺﾞｼｯｸM-PRO" w:hAnsi="HG丸ｺﾞｼｯｸM-PRO"/>
                          <w:sz w:val="22"/>
                        </w:rPr>
                      </w:pPr>
                    </w:p>
                    <w:p w14:paraId="29C04727" w14:textId="77777777" w:rsidR="00B32F40" w:rsidRDefault="00B32F40" w:rsidP="00B32F40">
                      <w:pPr>
                        <w:ind w:firstLineChars="100" w:firstLine="220"/>
                        <w:rPr>
                          <w:rFonts w:ascii="HG丸ｺﾞｼｯｸM-PRO" w:eastAsia="HG丸ｺﾞｼｯｸM-PRO" w:hAnsi="HG丸ｺﾞｼｯｸM-PRO"/>
                          <w:sz w:val="22"/>
                        </w:rPr>
                      </w:pPr>
                    </w:p>
                    <w:p w14:paraId="6C7E4935" w14:textId="77777777" w:rsidR="00B32F40" w:rsidRDefault="00B32F40" w:rsidP="00B32F40">
                      <w:pPr>
                        <w:ind w:firstLineChars="100" w:firstLine="220"/>
                        <w:rPr>
                          <w:rFonts w:ascii="HG丸ｺﾞｼｯｸM-PRO" w:eastAsia="HG丸ｺﾞｼｯｸM-PRO" w:hAnsi="HG丸ｺﾞｼｯｸM-PRO"/>
                          <w:sz w:val="22"/>
                        </w:rPr>
                      </w:pPr>
                    </w:p>
                    <w:p w14:paraId="6CA0D9DF" w14:textId="77777777" w:rsidR="00B32F40" w:rsidRPr="00C83381" w:rsidRDefault="00B32F40" w:rsidP="00B32F40">
                      <w:pPr>
                        <w:ind w:firstLineChars="100" w:firstLine="220"/>
                        <w:rPr>
                          <w:rFonts w:ascii="HG丸ｺﾞｼｯｸM-PRO" w:eastAsia="HG丸ｺﾞｼｯｸM-PRO" w:hAnsi="HG丸ｺﾞｼｯｸM-PRO"/>
                          <w:sz w:val="22"/>
                        </w:rPr>
                      </w:pPr>
                    </w:p>
                    <w:p w14:paraId="21719DA1" w14:textId="77777777" w:rsidR="0077772B" w:rsidRPr="00C83381" w:rsidRDefault="0077772B" w:rsidP="0077772B">
                      <w:pPr>
                        <w:jc w:val="left"/>
                        <w:rPr>
                          <w:rFonts w:ascii="BIZ UDPゴシック" w:eastAsia="BIZ UDPゴシック" w:hAnsi="BIZ UDPゴシック"/>
                          <w:sz w:val="24"/>
                          <w:szCs w:val="24"/>
                        </w:rPr>
                      </w:pPr>
                    </w:p>
                    <w:p w14:paraId="36F5EAE7" w14:textId="77777777" w:rsidR="0077772B" w:rsidRDefault="0077772B" w:rsidP="0077772B">
                      <w:pPr>
                        <w:jc w:val="left"/>
                        <w:rPr>
                          <w:rFonts w:ascii="BIZ UDPゴシック" w:eastAsia="BIZ UDPゴシック" w:hAnsi="BIZ UDPゴシック"/>
                          <w:sz w:val="24"/>
                          <w:szCs w:val="24"/>
                        </w:rPr>
                      </w:pPr>
                    </w:p>
                    <w:p w14:paraId="4DDE07B5" w14:textId="77777777" w:rsidR="0077772B" w:rsidRDefault="0077772B" w:rsidP="0077772B">
                      <w:pPr>
                        <w:jc w:val="left"/>
                        <w:rPr>
                          <w:rFonts w:ascii="BIZ UDPゴシック" w:eastAsia="BIZ UDPゴシック" w:hAnsi="BIZ UDPゴシック"/>
                          <w:sz w:val="24"/>
                          <w:szCs w:val="24"/>
                        </w:rPr>
                      </w:pPr>
                    </w:p>
                    <w:p w14:paraId="2D296365" w14:textId="77777777" w:rsidR="0077772B" w:rsidRDefault="0077772B" w:rsidP="0077772B">
                      <w:pPr>
                        <w:jc w:val="left"/>
                        <w:rPr>
                          <w:rFonts w:ascii="BIZ UDPゴシック" w:eastAsia="BIZ UDPゴシック" w:hAnsi="BIZ UDPゴシック"/>
                          <w:sz w:val="24"/>
                          <w:szCs w:val="24"/>
                        </w:rPr>
                      </w:pPr>
                    </w:p>
                    <w:p w14:paraId="7A720F49" w14:textId="77777777" w:rsidR="0077772B" w:rsidRDefault="0077772B" w:rsidP="0077772B">
                      <w:pPr>
                        <w:jc w:val="left"/>
                        <w:rPr>
                          <w:rFonts w:ascii="BIZ UDPゴシック" w:eastAsia="BIZ UDPゴシック" w:hAnsi="BIZ UDPゴシック"/>
                          <w:sz w:val="24"/>
                          <w:szCs w:val="24"/>
                        </w:rPr>
                      </w:pPr>
                    </w:p>
                    <w:p w14:paraId="07D6DC15" w14:textId="77777777" w:rsidR="0077772B" w:rsidRDefault="0077772B" w:rsidP="0077772B">
                      <w:pPr>
                        <w:jc w:val="left"/>
                        <w:rPr>
                          <w:rFonts w:ascii="BIZ UDPゴシック" w:eastAsia="BIZ UDPゴシック" w:hAnsi="BIZ UDPゴシック"/>
                          <w:sz w:val="24"/>
                          <w:szCs w:val="24"/>
                        </w:rPr>
                      </w:pPr>
                    </w:p>
                    <w:p w14:paraId="3566D725" w14:textId="125C46F0" w:rsidR="0077772B" w:rsidRDefault="0077772B" w:rsidP="0077772B">
                      <w:pPr>
                        <w:jc w:val="left"/>
                        <w:rPr>
                          <w:rFonts w:ascii="BIZ UDPゴシック" w:eastAsia="BIZ UDPゴシック" w:hAnsi="BIZ UDPゴシック"/>
                          <w:sz w:val="24"/>
                          <w:szCs w:val="24"/>
                        </w:rPr>
                      </w:pPr>
                    </w:p>
                    <w:p w14:paraId="704F2F8A" w14:textId="77777777" w:rsidR="0077772B" w:rsidRDefault="0077772B" w:rsidP="0077772B">
                      <w:pPr>
                        <w:jc w:val="left"/>
                        <w:rPr>
                          <w:rFonts w:ascii="BIZ UDPゴシック" w:eastAsia="BIZ UDPゴシック" w:hAnsi="BIZ UDPゴシック"/>
                          <w:sz w:val="24"/>
                          <w:szCs w:val="24"/>
                        </w:rPr>
                      </w:pPr>
                    </w:p>
                    <w:p w14:paraId="29C9C045" w14:textId="77777777" w:rsidR="0077772B" w:rsidRDefault="0077772B" w:rsidP="0077772B">
                      <w:pPr>
                        <w:jc w:val="left"/>
                        <w:rPr>
                          <w:rFonts w:ascii="BIZ UDPゴシック" w:eastAsia="BIZ UDPゴシック" w:hAnsi="BIZ UDPゴシック"/>
                          <w:sz w:val="24"/>
                          <w:szCs w:val="24"/>
                        </w:rPr>
                      </w:pPr>
                    </w:p>
                    <w:p w14:paraId="65626BC5" w14:textId="77777777" w:rsidR="0077772B" w:rsidRDefault="0077772B" w:rsidP="0077772B">
                      <w:pPr>
                        <w:jc w:val="left"/>
                        <w:rPr>
                          <w:rFonts w:ascii="BIZ UDPゴシック" w:eastAsia="BIZ UDPゴシック" w:hAnsi="BIZ UDPゴシック"/>
                          <w:sz w:val="24"/>
                          <w:szCs w:val="24"/>
                        </w:rPr>
                      </w:pPr>
                    </w:p>
                    <w:p w14:paraId="609A1701" w14:textId="77777777" w:rsidR="0077772B" w:rsidRDefault="0077772B" w:rsidP="0077772B">
                      <w:pPr>
                        <w:jc w:val="left"/>
                        <w:rPr>
                          <w:rFonts w:ascii="BIZ UDPゴシック" w:eastAsia="BIZ UDPゴシック" w:hAnsi="BIZ UDPゴシック"/>
                          <w:sz w:val="24"/>
                          <w:szCs w:val="24"/>
                        </w:rPr>
                      </w:pPr>
                    </w:p>
                    <w:p w14:paraId="262898FF" w14:textId="77777777" w:rsidR="0077772B" w:rsidRDefault="0077772B" w:rsidP="0077772B">
                      <w:pPr>
                        <w:jc w:val="left"/>
                        <w:rPr>
                          <w:rFonts w:ascii="BIZ UDPゴシック" w:eastAsia="BIZ UDPゴシック" w:hAnsi="BIZ UDPゴシック"/>
                          <w:sz w:val="24"/>
                          <w:szCs w:val="24"/>
                        </w:rPr>
                      </w:pPr>
                    </w:p>
                    <w:p w14:paraId="670F22E5" w14:textId="77777777" w:rsidR="0077772B" w:rsidRDefault="0077772B" w:rsidP="0077772B">
                      <w:pPr>
                        <w:jc w:val="left"/>
                        <w:rPr>
                          <w:rFonts w:ascii="BIZ UDPゴシック" w:eastAsia="BIZ UDPゴシック" w:hAnsi="BIZ UDPゴシック"/>
                          <w:sz w:val="24"/>
                          <w:szCs w:val="24"/>
                        </w:rPr>
                      </w:pPr>
                    </w:p>
                    <w:p w14:paraId="74D2A46E" w14:textId="77777777" w:rsidR="0077772B" w:rsidRDefault="0077772B" w:rsidP="0077772B">
                      <w:pPr>
                        <w:jc w:val="left"/>
                        <w:rPr>
                          <w:rFonts w:ascii="BIZ UDPゴシック" w:eastAsia="BIZ UDPゴシック" w:hAnsi="BIZ UDPゴシック"/>
                          <w:sz w:val="24"/>
                          <w:szCs w:val="24"/>
                        </w:rPr>
                      </w:pPr>
                    </w:p>
                    <w:p w14:paraId="6E9F21E1" w14:textId="77777777" w:rsidR="0077772B" w:rsidRDefault="0077772B" w:rsidP="0077772B">
                      <w:pPr>
                        <w:jc w:val="left"/>
                        <w:rPr>
                          <w:rFonts w:ascii="BIZ UDPゴシック" w:eastAsia="BIZ UDPゴシック" w:hAnsi="BIZ UDPゴシック"/>
                          <w:sz w:val="24"/>
                          <w:szCs w:val="24"/>
                        </w:rPr>
                      </w:pPr>
                    </w:p>
                    <w:p w14:paraId="5F3CB7BF" w14:textId="77777777" w:rsidR="0077772B" w:rsidRPr="0077772B" w:rsidRDefault="0077772B" w:rsidP="0077772B">
                      <w:pPr>
                        <w:jc w:val="left"/>
                        <w:rPr>
                          <w:rFonts w:ascii="BIZ UDPゴシック" w:eastAsia="BIZ UDPゴシック" w:hAnsi="BIZ UDPゴシック"/>
                          <w:sz w:val="24"/>
                          <w:szCs w:val="24"/>
                        </w:rPr>
                      </w:pPr>
                    </w:p>
                  </w:txbxContent>
                </v:textbox>
                <w10:wrap anchorx="margin"/>
              </v:rect>
            </w:pict>
          </mc:Fallback>
        </mc:AlternateContent>
      </w:r>
      <w:r w:rsidR="009F1309">
        <w:rPr>
          <w:rFonts w:hint="eastAsia"/>
          <w:b/>
          <w:outline/>
          <w:noProof/>
          <w:color w:val="FFFFFF"/>
          <w:sz w:val="22"/>
        </w:rPr>
        <w:drawing>
          <wp:anchor distT="0" distB="0" distL="114300" distR="114300" simplePos="0" relativeHeight="251930624" behindDoc="0" locked="0" layoutInCell="1" allowOverlap="1" wp14:anchorId="37DE3235" wp14:editId="018302C4">
            <wp:simplePos x="0" y="0"/>
            <wp:positionH relativeFrom="column">
              <wp:posOffset>-268605</wp:posOffset>
            </wp:positionH>
            <wp:positionV relativeFrom="paragraph">
              <wp:posOffset>1526540</wp:posOffset>
            </wp:positionV>
            <wp:extent cx="1820545" cy="1088390"/>
            <wp:effectExtent l="4128" t="0" r="0" b="0"/>
            <wp:wrapSquare wrapText="bothSides"/>
            <wp:docPr id="10933408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4085" name="図 109334085"/>
                    <pic:cNvPicPr/>
                  </pic:nvPicPr>
                  <pic:blipFill rotWithShape="1">
                    <a:blip r:embed="rId22" cstate="print">
                      <a:extLst>
                        <a:ext uri="{BEBA8EAE-BF5A-486C-A8C5-ECC9F3942E4B}">
                          <a14:imgProps xmlns:a14="http://schemas.microsoft.com/office/drawing/2010/main">
                            <a14:imgLayer r:embed="rId23">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23200" t="18781" r="14180" b="24661"/>
                    <a:stretch>
                      <a:fillRect/>
                    </a:stretch>
                  </pic:blipFill>
                  <pic:spPr bwMode="auto">
                    <a:xfrm rot="5400000">
                      <a:off x="0" y="0"/>
                      <a:ext cx="1820545" cy="1088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5B62">
        <w:rPr>
          <w:noProof/>
          <w:sz w:val="24"/>
          <w:szCs w:val="24"/>
        </w:rPr>
        <mc:AlternateContent>
          <mc:Choice Requires="wpi">
            <w:drawing>
              <wp:anchor distT="0" distB="0" distL="114300" distR="114300" simplePos="0" relativeHeight="251928576" behindDoc="0" locked="0" layoutInCell="1" allowOverlap="1" wp14:anchorId="04E421AB" wp14:editId="69C695BD">
                <wp:simplePos x="0" y="0"/>
                <wp:positionH relativeFrom="column">
                  <wp:posOffset>-724080</wp:posOffset>
                </wp:positionH>
                <wp:positionV relativeFrom="paragraph">
                  <wp:posOffset>2849940</wp:posOffset>
                </wp:positionV>
                <wp:extent cx="360" cy="360"/>
                <wp:effectExtent l="57150" t="76200" r="57150" b="76200"/>
                <wp:wrapNone/>
                <wp:docPr id="29293776" name="インク 31"/>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type w14:anchorId="35F91FD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31" o:spid="_x0000_s1026" type="#_x0000_t75" style="position:absolute;margin-left:-58.4pt;margin-top:221.55pt;width:2.9pt;height:5.7pt;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sbFsAQAABwMAAA4AAABkcnMvZTJvRG9jLnhtbJxSy27CMBC8V+o/&#10;WL6XBFohFBE4FFXi0JZD+wHGsYnV2ButHRL+vpuER2hVVeJirWfl2Zkdz5eNLdheoTfgUj4exZwp&#10;JyEzbpfyz4+XhxlnPgiXiQKcSvlBeb5c3N/N6zJRE8ihyBQyInE+qcuU5yGUSRR5mSsr/AhK5aip&#10;Aa0IdMVdlKGoid0W0SSOp1ENmJUIUnlP6Kpv8kXHr7WS4V1rrwIrSN0sjklfSPnjtKvwjG1PWLSY&#10;i2SHosyNPMoSN6iywjgScaZaiSBYheYXlTUSwYMOIwk2Aq2NVJ0ncjeOf7hbu6/W2fhJVphIcEG5&#10;sBEYTvvrGreMsAVn2/oVMkpIVAH4kZEW9H8gvegVyMqSnj4VVIUI9CV8bkrPGSYmSzmus/FFv9s/&#10;Xxxs8OLr7bpBiURHy389aTTadtmkhDUpp4wP7dllqZrAJIEUOWeS8LYYcPZvTxMGS6WxV/EN762k&#10;wf9dfAMAAP//AwBQSwMEFAAGAAgAAAAhAA8nohniAQAAngQAABAAAABkcnMvaW5rL2luazEueG1s&#10;pFPBbpwwFLxX6j9YziGXLhjYblIUNoc2K1Vq1VWTSO3RgRewFtvINtndv68xYJBKo1a9IHhm5r2Z&#10;N765PfEavYDSTIoMRwHBCEQuCybKDD8+7FbXGGlDRUFrKSDDZ9D4dvv2zQ0TB16n9oksg9DdG68z&#10;XBnTpGF4PB6DYxJIVYYxIUn4WRy+fsHbAVXAMxPM2JZ6LOVSGDiZjixlRYZzcyL+f8t9L1uVgz/u&#10;Kiqf/jCK5rCTilPjGSsqBNRIUG7n/oGROTf2hdk+JSiMOLOCV3EQra/W13cfbIGeMjz7bu2I2k7C&#10;cbjM+fM/OUPnWfrn2fdKNqAMg8mmXtRwcEZ5/+309UIVaFm3nbcYvdC6tZIjQuxaBzlRuCDodz6r&#10;7d/4BjHDQPPJhxO/xNFMwzjYaPHGb9VoO2dXvjfKBTAm8WZF4lVEHsgmTTbp+yRIItItZOzX52bk&#10;fFKtrjzfk5oS4k68zl7bkRWm8jaRIPIuzT1aQlbAysrMoPFfQ3NZSxu/YTcXdzvycf1pithSN8Ma&#10;D1CQ2+tY1vA6RFFtQH2bcJzqwx7E6yhWCqlgbzOkWwW+ZzQz3M3n7V+4yS7OaLjP3+E5wxfuMiOH&#10;7AtuMQSRd5fkkoyrdEDPbOOy/QUAAP//AwBQSwMEFAAGAAgAAAAhAB68j8riAAAADQEAAA8AAABk&#10;cnMvZG93bnJldi54bWxMj81OwzAQhO9IvIO1SNxaxyVJUYhTIRBFohdoEeLoxM6PiNchdtP07VlO&#10;cNzZ0cw3+Wa2PZvM6DuHEsQyAmawcrrDRsL74WlxC8wHhVr1Do2Es/GwKS4vcpVpd8I3M+1DwygE&#10;faYktCEMGee+ao1VfukGg/Sr3WhVoHNsuB7VicJtz1dRlHKrOqSGVg3moTXV1/5oJbw8fpzLrdWv&#10;U7Jaf9b1Nt3Fz99SXl/N93fAgpnDnxl+8QkdCmIq3RG1Z72EhRApsQcJcXwjgJGFJEH7SpKSOAFe&#10;5Pz/iuIH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uax&#10;sWwBAAAHAwAADgAAAAAAAAAAAAAAAAA8AgAAZHJzL2Uyb0RvYy54bWxQSwECLQAUAAYACAAAACEA&#10;DyeiGeIBAACeBAAAEAAAAAAAAAAAAAAAAADUAwAAZHJzL2luay9pbmsxLnhtbFBLAQItABQABgAI&#10;AAAAIQAevI/K4gAAAA0BAAAPAAAAAAAAAAAAAAAAAOQFAABkcnMvZG93bnJldi54bWxQSwECLQAU&#10;AAYACAAAACEAeRi8nb8AAAAhAQAAGQAAAAAAAAAAAAAAAADzBgAAZHJzL19yZWxzL2Uyb0RvYy54&#10;bWwucmVsc1BLBQYAAAAABgAGAHgBAADpBwAAAAA=&#10;">
                <v:imagedata r:id="rId25" o:title=""/>
              </v:shape>
            </w:pict>
          </mc:Fallback>
        </mc:AlternateContent>
      </w:r>
      <w:r w:rsidR="00885B62">
        <w:rPr>
          <w:noProof/>
          <w:sz w:val="24"/>
          <w:szCs w:val="24"/>
        </w:rPr>
        <mc:AlternateContent>
          <mc:Choice Requires="aink">
            <w:drawing>
              <wp:anchor distT="0" distB="0" distL="114300" distR="114300" simplePos="0" relativeHeight="251921408" behindDoc="0" locked="0" layoutInCell="1" allowOverlap="1" wp14:anchorId="509B0C6D" wp14:editId="575C47C3">
                <wp:simplePos x="0" y="0"/>
                <wp:positionH relativeFrom="column">
                  <wp:posOffset>-1295400</wp:posOffset>
                </wp:positionH>
                <wp:positionV relativeFrom="paragraph">
                  <wp:posOffset>2865060</wp:posOffset>
                </wp:positionV>
                <wp:extent cx="360" cy="360"/>
                <wp:effectExtent l="0" t="0" r="0" b="0"/>
                <wp:wrapNone/>
                <wp:docPr id="1143317850" name="インク 23"/>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drawing>
              <wp:anchor distT="0" distB="0" distL="114300" distR="114300" simplePos="0" relativeHeight="251921408" behindDoc="0" locked="0" layoutInCell="1" allowOverlap="1" wp14:anchorId="509B0C6D" wp14:editId="575C47C3">
                <wp:simplePos x="0" y="0"/>
                <wp:positionH relativeFrom="column">
                  <wp:posOffset>-1295400</wp:posOffset>
                </wp:positionH>
                <wp:positionV relativeFrom="paragraph">
                  <wp:posOffset>2865060</wp:posOffset>
                </wp:positionV>
                <wp:extent cx="360" cy="360"/>
                <wp:effectExtent l="0" t="0" r="0" b="0"/>
                <wp:wrapNone/>
                <wp:docPr id="1143317850" name="インク 23"/>
                <wp:cNvGraphicFramePr/>
                <a:graphic xmlns:a="http://schemas.openxmlformats.org/drawingml/2006/main">
                  <a:graphicData uri="http://schemas.openxmlformats.org/drawingml/2006/picture">
                    <pic:pic xmlns:pic="http://schemas.openxmlformats.org/drawingml/2006/picture">
                      <pic:nvPicPr>
                        <pic:cNvPr id="1143317850" name="インク 23"/>
                        <pic:cNvPicPr/>
                      </pic:nvPicPr>
                      <pic:blipFill>
                        <a:blip r:embed="rId27"/>
                        <a:stretch>
                          <a:fillRect/>
                        </a:stretch>
                      </pic:blipFill>
                      <pic:spPr>
                        <a:xfrm>
                          <a:off x="0" y="0"/>
                          <a:ext cx="18000" cy="108000"/>
                        </a:xfrm>
                        <a:prstGeom prst="rect">
                          <a:avLst/>
                        </a:prstGeom>
                      </pic:spPr>
                    </pic:pic>
                  </a:graphicData>
                </a:graphic>
              </wp:anchor>
            </w:drawing>
          </mc:Fallback>
        </mc:AlternateContent>
      </w:r>
      <w:r w:rsidR="003D0485">
        <w:rPr>
          <w:noProof/>
          <w:sz w:val="22"/>
        </w:rPr>
        <mc:AlternateContent>
          <mc:Choice Requires="aink">
            <w:drawing>
              <wp:anchor distT="0" distB="0" distL="114300" distR="114300" simplePos="0" relativeHeight="251777024" behindDoc="0" locked="0" layoutInCell="1" allowOverlap="1" wp14:anchorId="30A6288B" wp14:editId="46AD8EB8">
                <wp:simplePos x="0" y="0"/>
                <wp:positionH relativeFrom="column">
                  <wp:posOffset>-1623000</wp:posOffset>
                </wp:positionH>
                <wp:positionV relativeFrom="paragraph">
                  <wp:posOffset>213360</wp:posOffset>
                </wp:positionV>
                <wp:extent cx="360" cy="360"/>
                <wp:effectExtent l="57150" t="76200" r="57150" b="76200"/>
                <wp:wrapNone/>
                <wp:docPr id="1430736144" name="インク 22"/>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drawing>
              <wp:anchor distT="0" distB="0" distL="114300" distR="114300" simplePos="0" relativeHeight="251777024" behindDoc="0" locked="0" layoutInCell="1" allowOverlap="1" wp14:anchorId="30A6288B" wp14:editId="46AD8EB8">
                <wp:simplePos x="0" y="0"/>
                <wp:positionH relativeFrom="column">
                  <wp:posOffset>-1623000</wp:posOffset>
                </wp:positionH>
                <wp:positionV relativeFrom="paragraph">
                  <wp:posOffset>213360</wp:posOffset>
                </wp:positionV>
                <wp:extent cx="360" cy="360"/>
                <wp:effectExtent l="57150" t="76200" r="57150" b="76200"/>
                <wp:wrapNone/>
                <wp:docPr id="1430736144" name="インク 22"/>
                <wp:cNvGraphicFramePr/>
                <a:graphic xmlns:a="http://schemas.openxmlformats.org/drawingml/2006/main">
                  <a:graphicData uri="http://schemas.openxmlformats.org/drawingml/2006/picture">
                    <pic:pic xmlns:pic="http://schemas.openxmlformats.org/drawingml/2006/picture">
                      <pic:nvPicPr>
                        <pic:cNvPr id="1430736144" name="インク 22"/>
                        <pic:cNvPicPr/>
                      </pic:nvPicPr>
                      <pic:blipFill>
                        <a:blip r:embed="rId29"/>
                        <a:stretch>
                          <a:fillRect/>
                        </a:stretch>
                      </pic:blipFill>
                      <pic:spPr>
                        <a:xfrm>
                          <a:off x="0" y="0"/>
                          <a:ext cx="36000" cy="36000"/>
                        </a:xfrm>
                        <a:prstGeom prst="rect">
                          <a:avLst/>
                        </a:prstGeom>
                      </pic:spPr>
                    </pic:pic>
                  </a:graphicData>
                </a:graphic>
              </wp:anchor>
            </w:drawing>
          </mc:Fallback>
        </mc:AlternateContent>
      </w:r>
      <w:r w:rsidR="0043015B">
        <w:rPr>
          <w:noProof/>
          <w:sz w:val="22"/>
        </w:rPr>
        <mc:AlternateContent>
          <mc:Choice Requires="wps">
            <w:drawing>
              <wp:anchor distT="0" distB="0" distL="114300" distR="114300" simplePos="0" relativeHeight="251664384" behindDoc="0" locked="0" layoutInCell="1" allowOverlap="1" wp14:anchorId="2FBAB4F9" wp14:editId="0B49059C">
                <wp:simplePos x="0" y="0"/>
                <wp:positionH relativeFrom="column">
                  <wp:posOffset>154546</wp:posOffset>
                </wp:positionH>
                <wp:positionV relativeFrom="paragraph">
                  <wp:posOffset>148107</wp:posOffset>
                </wp:positionV>
                <wp:extent cx="0"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CD1310" id="直線コネクタ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15pt,11.65pt" to="1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clawONoA&#10;AAAHAQAADwAAAGRycy9kb3ducmV2LnhtbEyOQUvDQBSE74L/YXmCN7sxFSkxm1IKxVqQ0irU4zb7&#10;TGKzb8Putkn/vU891NMwzDDz5dPBtuKEPjSOFNyPEhBIpTMNVQre3xZ3ExAhajK6dYQKzhhgWlxf&#10;5TozrqcNnraxEjxCIdMK6hi7TMpQ1mh1GLkOibNP562ObH0ljdc9j9tWpknyKK1uiB9q3eG8xvKw&#10;PVoFr365nM9W5y9af9h+l65265fhWanbm2H2BCLiEC9l+MFndCiYae+OZIJoFaQPY26yjlk5//X7&#10;Py+LXP7nL74BAAD//wMAUEsBAi0AFAAGAAgAAAAhALaDOJL+AAAA4QEAABMAAAAAAAAAAAAAAAAA&#10;AAAAAFtDb250ZW50X1R5cGVzXS54bWxQSwECLQAUAAYACAAAACEAOP0h/9YAAACUAQAACwAAAAAA&#10;AAAAAAAAAAAvAQAAX3JlbHMvLnJlbHNQSwECLQAUAAYACAAAACEAeklpNZQBAACOAwAADgAAAAAA&#10;AAAAAAAAAAAuAgAAZHJzL2Uyb0RvYy54bWxQSwECLQAUAAYACAAAACEAclawONoAAAAHAQAADwAA&#10;AAAAAAAAAAAAAADuAwAAZHJzL2Rvd25yZXYueG1sUEsFBgAAAAAEAAQA8wAAAPUEAAAAAA==&#10;" strokecolor="#5b9bd5 [3204]" strokeweight=".5pt">
                <v:stroke joinstyle="miter"/>
              </v:line>
            </w:pict>
          </mc:Fallback>
        </mc:AlternateContent>
      </w:r>
      <w:r w:rsidR="00735052">
        <w:rPr>
          <w:noProof/>
          <w:sz w:val="24"/>
          <w:szCs w:val="24"/>
        </w:rPr>
        <mc:AlternateContent>
          <mc:Choice Requires="wpi">
            <w:drawing>
              <wp:anchor distT="0" distB="0" distL="114300" distR="114300" simplePos="0" relativeHeight="251868160" behindDoc="0" locked="0" layoutInCell="1" allowOverlap="1" wp14:anchorId="61CDF4C6" wp14:editId="0B68E035">
                <wp:simplePos x="0" y="0"/>
                <wp:positionH relativeFrom="column">
                  <wp:posOffset>5592840</wp:posOffset>
                </wp:positionH>
                <wp:positionV relativeFrom="paragraph">
                  <wp:posOffset>2301360</wp:posOffset>
                </wp:positionV>
                <wp:extent cx="360" cy="360"/>
                <wp:effectExtent l="38100" t="38100" r="38100" b="38100"/>
                <wp:wrapNone/>
                <wp:docPr id="1885629345" name="インク 20"/>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3E24FA5A" id="インク 20" o:spid="_x0000_s1026" type="#_x0000_t75" style="position:absolute;margin-left:440.05pt;margin-top:180.85pt;width:.75pt;height:.75pt;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tMDq7NQBAACdBAAAEAAAAGRycy9pbmsvaW5rMS54bWy0&#10;k01vozAQhu8r7X+w3EMvCxgnlASV9NRIlXalVT+k7pGCG6yCHdkmJP9+B+M4VE0v1a6QEB7jd2ae&#10;eX19s28btGNKcylyHIcEIyZKWXGxyfHT4zpYYKRNIaqikYLl+MA0vll9/3bNxVvbZPBGoCD08NU2&#10;Oa6N2WZR1Pd92M9CqTYRJWQW3Ym3Xz/xyp2q2CsX3EBKfQyVUhi2N4NYxqscl2ZP/P+g/SA7VTK/&#10;PURUefrDqKJka6nawnjFuhCCNUgULdT9jJE5bOGDQ54NUxi1HBoOaBjP0/nidgmBYp/jybqDEjVU&#10;0uLovOaf/6C5/qg5lDWj6VWKkSupYruhpsgyzz7v/beSW6YMZyfMIxS3cUDluLZ8RlCKadl0w2ww&#10;2hVNB8hiQsAWLnccnQHyUQ/Y/FM94PKp3rS492hce1MODpq31HG0hrcMjN5uvceMBuEh/GCUvQ6U&#10;0CSISUCWjyTJZkmWkJCkZDIK5+Kj5ovqdO31XtTJr3bHUxs763llag8dpGniqU+ZnztbM76pzRcP&#10;l7KRcCHctC9u05jS+aQrm9Db7czltQ5Ervl79prjC3t/kT05Bmz3BBFE50ma/Lgk8ASLeBm/s7HP&#10;AvNZ/QUAAP//AwBQSwMEFAAGAAgAAAAhAGP7ZsTgAAAACwEAAA8AAABkcnMvZG93bnJldi54bWxM&#10;j8FOwzAMhu9IvENkJG4s6SZKVJpOCIQEFyTGDnBzm9BWNE5JsrV9e7ITO9r+9Pv7y+1sB3Y0PvSO&#10;FGQrAcxQ43RPrYL9x/ONBBYiksbBkVGwmADb6vKixEK7id7NcRdblkIoFKigi3EsOA9NZyyGlRsN&#10;pdu38xZjGn3LtccphduBr4XIucWe0ocOR/PYmeZnd7AK6tu3pX19ytDv45SLhV6+fvmnUtdX88M9&#10;sGjm+A/DST+pQ5WcancgHdigQEqRJVTBJs/ugCVCyiwHVp82mzXwquTnHao/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LTA6uzUAQAAnQQAABAAAAAA&#10;AAAAAAAAAAAA0wMAAGRycy9pbmsvaW5rMS54bWxQSwECLQAUAAYACAAAACEAY/tmxOAAAAALAQAA&#10;DwAAAAAAAAAAAAAAAADVBQAAZHJzL2Rvd25yZXYueG1sUEsBAi0AFAAGAAgAAAAhAHkYvJ2/AAAA&#10;IQEAABkAAAAAAAAAAAAAAAAA4gYAAGRycy9fcmVscy9lMm9Eb2MueG1sLnJlbHNQSwUGAAAAAAYA&#10;BgB4AQAA2AcAAAAA&#10;">
                <v:imagedata r:id="rId31" o:title=""/>
              </v:shape>
            </w:pict>
          </mc:Fallback>
        </mc:AlternateContent>
      </w:r>
      <w:r w:rsidR="008624E4">
        <w:rPr>
          <w:rFonts w:hint="eastAsia"/>
          <w:b/>
          <w:outline/>
          <w:noProof/>
          <w:color w:val="FFFFFF"/>
          <w:sz w:val="22"/>
        </w:rPr>
        <mc:AlternateContent>
          <mc:Choice Requires="aink">
            <w:drawing>
              <wp:anchor distT="0" distB="0" distL="114300" distR="114300" simplePos="0" relativeHeight="251844608" behindDoc="0" locked="0" layoutInCell="1" allowOverlap="1" wp14:anchorId="4F8254F7" wp14:editId="516DFD03">
                <wp:simplePos x="0" y="0"/>
                <wp:positionH relativeFrom="column">
                  <wp:posOffset>-998400</wp:posOffset>
                </wp:positionH>
                <wp:positionV relativeFrom="paragraph">
                  <wp:posOffset>4213980</wp:posOffset>
                </wp:positionV>
                <wp:extent cx="360" cy="360"/>
                <wp:effectExtent l="57150" t="76200" r="57150" b="76200"/>
                <wp:wrapNone/>
                <wp:docPr id="711683361" name="インク 57"/>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drawing>
              <wp:anchor distT="0" distB="0" distL="114300" distR="114300" simplePos="0" relativeHeight="251844608" behindDoc="0" locked="0" layoutInCell="1" allowOverlap="1" wp14:anchorId="4F8254F7" wp14:editId="516DFD03">
                <wp:simplePos x="0" y="0"/>
                <wp:positionH relativeFrom="column">
                  <wp:posOffset>-998400</wp:posOffset>
                </wp:positionH>
                <wp:positionV relativeFrom="paragraph">
                  <wp:posOffset>4213980</wp:posOffset>
                </wp:positionV>
                <wp:extent cx="360" cy="360"/>
                <wp:effectExtent l="57150" t="76200" r="57150" b="76200"/>
                <wp:wrapNone/>
                <wp:docPr id="711683361" name="インク 57"/>
                <wp:cNvGraphicFramePr/>
                <a:graphic xmlns:a="http://schemas.openxmlformats.org/drawingml/2006/main">
                  <a:graphicData uri="http://schemas.openxmlformats.org/drawingml/2006/picture">
                    <pic:pic xmlns:pic="http://schemas.openxmlformats.org/drawingml/2006/picture">
                      <pic:nvPicPr>
                        <pic:cNvPr id="711683361" name="インク 57"/>
                        <pic:cNvPicPr/>
                      </pic:nvPicPr>
                      <pic:blipFill>
                        <a:blip r:embed="rId33"/>
                        <a:stretch>
                          <a:fillRect/>
                        </a:stretch>
                      </pic:blipFill>
                      <pic:spPr>
                        <a:xfrm>
                          <a:off x="0" y="0"/>
                          <a:ext cx="36000" cy="36000"/>
                        </a:xfrm>
                        <a:prstGeom prst="rect">
                          <a:avLst/>
                        </a:prstGeom>
                      </pic:spPr>
                    </pic:pic>
                  </a:graphicData>
                </a:graphic>
              </wp:anchor>
            </w:drawing>
          </mc:Fallback>
        </mc:AlternateContent>
      </w:r>
      <w:r w:rsidR="008624E4">
        <w:rPr>
          <w:rFonts w:hint="eastAsia"/>
          <w:b/>
          <w:outline/>
          <w:noProof/>
          <w:color w:val="FFFFFF"/>
          <w:sz w:val="22"/>
        </w:rPr>
        <mc:AlternateContent>
          <mc:Choice Requires="aink">
            <w:drawing>
              <wp:anchor distT="0" distB="0" distL="114300" distR="114300" simplePos="0" relativeHeight="251843584" behindDoc="0" locked="0" layoutInCell="1" allowOverlap="1" wp14:anchorId="3EDC5464" wp14:editId="039038EE">
                <wp:simplePos x="0" y="0"/>
                <wp:positionH relativeFrom="column">
                  <wp:posOffset>-1089840</wp:posOffset>
                </wp:positionH>
                <wp:positionV relativeFrom="paragraph">
                  <wp:posOffset>4297860</wp:posOffset>
                </wp:positionV>
                <wp:extent cx="360" cy="360"/>
                <wp:effectExtent l="57150" t="38100" r="38100" b="57150"/>
                <wp:wrapNone/>
                <wp:docPr id="2057275595" name="インク 56"/>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drawing>
              <wp:anchor distT="0" distB="0" distL="114300" distR="114300" simplePos="0" relativeHeight="251843584" behindDoc="0" locked="0" layoutInCell="1" allowOverlap="1" wp14:anchorId="3EDC5464" wp14:editId="039038EE">
                <wp:simplePos x="0" y="0"/>
                <wp:positionH relativeFrom="column">
                  <wp:posOffset>-1089840</wp:posOffset>
                </wp:positionH>
                <wp:positionV relativeFrom="paragraph">
                  <wp:posOffset>4297860</wp:posOffset>
                </wp:positionV>
                <wp:extent cx="360" cy="360"/>
                <wp:effectExtent l="57150" t="38100" r="38100" b="57150"/>
                <wp:wrapNone/>
                <wp:docPr id="2057275595" name="インク 56"/>
                <wp:cNvGraphicFramePr/>
                <a:graphic xmlns:a="http://schemas.openxmlformats.org/drawingml/2006/main">
                  <a:graphicData uri="http://schemas.openxmlformats.org/drawingml/2006/picture">
                    <pic:pic xmlns:pic="http://schemas.openxmlformats.org/drawingml/2006/picture">
                      <pic:nvPicPr>
                        <pic:cNvPr id="2057275595" name="インク 56"/>
                        <pic:cNvPicPr/>
                      </pic:nvPicPr>
                      <pic:blipFill>
                        <a:blip r:embed="rId35"/>
                        <a:stretch>
                          <a:fillRect/>
                        </a:stretch>
                      </pic:blipFill>
                      <pic:spPr>
                        <a:xfrm>
                          <a:off x="0" y="0"/>
                          <a:ext cx="36000" cy="216000"/>
                        </a:xfrm>
                        <a:prstGeom prst="rect">
                          <a:avLst/>
                        </a:prstGeom>
                      </pic:spPr>
                    </pic:pic>
                  </a:graphicData>
                </a:graphic>
              </wp:anchor>
            </w:drawing>
          </mc:Fallback>
        </mc:AlternateContent>
      </w:r>
      <w:r w:rsidR="008624E4">
        <w:rPr>
          <w:rFonts w:hint="eastAsia"/>
          <w:b/>
          <w:outline/>
          <w:noProof/>
          <w:color w:val="FFFFFF"/>
          <w:sz w:val="22"/>
        </w:rPr>
        <mc:AlternateContent>
          <mc:Choice Requires="aink">
            <w:drawing>
              <wp:anchor distT="0" distB="0" distL="114300" distR="114300" simplePos="0" relativeHeight="251837440" behindDoc="0" locked="0" layoutInCell="1" allowOverlap="1" wp14:anchorId="2578A754" wp14:editId="4EE4B7F6">
                <wp:simplePos x="0" y="0"/>
                <wp:positionH relativeFrom="column">
                  <wp:posOffset>-944760</wp:posOffset>
                </wp:positionH>
                <wp:positionV relativeFrom="paragraph">
                  <wp:posOffset>4686300</wp:posOffset>
                </wp:positionV>
                <wp:extent cx="360" cy="360"/>
                <wp:effectExtent l="57150" t="38100" r="38100" b="57150"/>
                <wp:wrapNone/>
                <wp:docPr id="887499420" name="インク 43"/>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w:drawing>
              <wp:anchor distT="0" distB="0" distL="114300" distR="114300" simplePos="0" relativeHeight="251837440" behindDoc="0" locked="0" layoutInCell="1" allowOverlap="1" wp14:anchorId="2578A754" wp14:editId="4EE4B7F6">
                <wp:simplePos x="0" y="0"/>
                <wp:positionH relativeFrom="column">
                  <wp:posOffset>-944760</wp:posOffset>
                </wp:positionH>
                <wp:positionV relativeFrom="paragraph">
                  <wp:posOffset>4686300</wp:posOffset>
                </wp:positionV>
                <wp:extent cx="360" cy="360"/>
                <wp:effectExtent l="57150" t="38100" r="38100" b="57150"/>
                <wp:wrapNone/>
                <wp:docPr id="887499420" name="インク 43"/>
                <wp:cNvGraphicFramePr/>
                <a:graphic xmlns:a="http://schemas.openxmlformats.org/drawingml/2006/main">
                  <a:graphicData uri="http://schemas.openxmlformats.org/drawingml/2006/picture">
                    <pic:pic xmlns:pic="http://schemas.openxmlformats.org/drawingml/2006/picture">
                      <pic:nvPicPr>
                        <pic:cNvPr id="887499420" name="インク 43"/>
                        <pic:cNvPicPr/>
                      </pic:nvPicPr>
                      <pic:blipFill>
                        <a:blip r:embed="rId37"/>
                        <a:stretch>
                          <a:fillRect/>
                        </a:stretch>
                      </pic:blipFill>
                      <pic:spPr>
                        <a:xfrm>
                          <a:off x="0" y="0"/>
                          <a:ext cx="72000" cy="432000"/>
                        </a:xfrm>
                        <a:prstGeom prst="rect">
                          <a:avLst/>
                        </a:prstGeom>
                      </pic:spPr>
                    </pic:pic>
                  </a:graphicData>
                </a:graphic>
              </wp:anchor>
            </w:drawing>
          </mc:Fallback>
        </mc:AlternateContent>
      </w:r>
      <w:r w:rsidR="008624E4">
        <w:rPr>
          <w:rFonts w:hint="eastAsia"/>
          <w:b/>
          <w:outline/>
          <w:noProof/>
          <w:color w:val="FFFFFF"/>
          <w:sz w:val="22"/>
        </w:rPr>
        <mc:AlternateContent>
          <mc:Choice Requires="aink">
            <w:drawing>
              <wp:anchor distT="0" distB="0" distL="114300" distR="114300" simplePos="0" relativeHeight="251834368" behindDoc="0" locked="0" layoutInCell="1" allowOverlap="1" wp14:anchorId="6C8FBFC3" wp14:editId="3772265E">
                <wp:simplePos x="0" y="0"/>
                <wp:positionH relativeFrom="column">
                  <wp:posOffset>5097145</wp:posOffset>
                </wp:positionH>
                <wp:positionV relativeFrom="paragraph">
                  <wp:posOffset>5631180</wp:posOffset>
                </wp:positionV>
                <wp:extent cx="22860" cy="7620"/>
                <wp:effectExtent l="57150" t="38100" r="15240" b="49530"/>
                <wp:wrapNone/>
                <wp:docPr id="194459053" name="インク 40"/>
                <wp:cNvGraphicFramePr/>
                <a:graphic xmlns:a="http://schemas.openxmlformats.org/drawingml/2006/main">
                  <a:graphicData uri="http://schemas.microsoft.com/office/word/2010/wordprocessingInk">
                    <w14:contentPart bwMode="auto" r:id="rId38">
                      <w14:nvContentPartPr>
                        <w14:cNvContentPartPr/>
                      </w14:nvContentPartPr>
                      <w14:xfrm>
                        <a:off x="0" y="0"/>
                        <a:ext cx="22860" cy="762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834368" behindDoc="0" locked="0" layoutInCell="1" allowOverlap="1" wp14:anchorId="6C8FBFC3" wp14:editId="3772265E">
                <wp:simplePos x="0" y="0"/>
                <wp:positionH relativeFrom="column">
                  <wp:posOffset>5097145</wp:posOffset>
                </wp:positionH>
                <wp:positionV relativeFrom="paragraph">
                  <wp:posOffset>5631180</wp:posOffset>
                </wp:positionV>
                <wp:extent cx="22860" cy="7620"/>
                <wp:effectExtent l="57150" t="38100" r="15240" b="49530"/>
                <wp:wrapNone/>
                <wp:docPr id="194459053" name="インク 40"/>
                <wp:cNvGraphicFramePr/>
                <a:graphic xmlns:a="http://schemas.openxmlformats.org/drawingml/2006/main">
                  <a:graphicData uri="http://schemas.openxmlformats.org/drawingml/2006/picture">
                    <pic:pic xmlns:pic="http://schemas.openxmlformats.org/drawingml/2006/picture">
                      <pic:nvPicPr>
                        <pic:cNvPr id="194459053" name="インク 40"/>
                        <pic:cNvPicPr/>
                      </pic:nvPicPr>
                      <pic:blipFill>
                        <a:blip r:embed="rId39"/>
                        <a:stretch>
                          <a:fillRect/>
                        </a:stretch>
                      </pic:blipFill>
                      <pic:spPr>
                        <a:xfrm>
                          <a:off x="0" y="0"/>
                          <a:ext cx="160713" cy="404854"/>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8624E4">
        <w:rPr>
          <w:rFonts w:hint="eastAsia"/>
          <w:b/>
          <w:outline/>
          <w:noProof/>
          <w:color w:val="FFFFFF"/>
          <w:sz w:val="22"/>
        </w:rPr>
        <mc:AlternateContent>
          <mc:Choice Requires="wpi">
            <w:drawing>
              <wp:anchor distT="0" distB="0" distL="114300" distR="114300" simplePos="0" relativeHeight="251832320" behindDoc="0" locked="0" layoutInCell="1" allowOverlap="1" wp14:anchorId="6124BE9E" wp14:editId="3136C15C">
                <wp:simplePos x="0" y="0"/>
                <wp:positionH relativeFrom="column">
                  <wp:posOffset>-861240</wp:posOffset>
                </wp:positionH>
                <wp:positionV relativeFrom="paragraph">
                  <wp:posOffset>4457700</wp:posOffset>
                </wp:positionV>
                <wp:extent cx="360" cy="360"/>
                <wp:effectExtent l="57150" t="76200" r="57150" b="76200"/>
                <wp:wrapNone/>
                <wp:docPr id="1562177502" name="インク 36"/>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 w14:anchorId="62604B3A" id="インク 36" o:spid="_x0000_s1026" type="#_x0000_t75" style="position:absolute;margin-left:-69.2pt;margin-top:349.6pt;width:2.9pt;height:2.9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u8E53dUBAACZBAAAEAAAAGRycy9pbmsvaW5rMS54bWy0k1Fv&#10;mzAQx98n9TtY7kNfBtgkaQIq6UNVpEmbNK2dtD1ScINVbEfGhOTb7zCOQ9X0peqEhPAZ/+/ud3/f&#10;3O5Fg3ZMt1zJDNOQYMRkqSouNxn+/ZgHK4xaU8iqaJRkGT6wFt+uL77ccPkimhTeCBRkO3yJJsO1&#10;Mds0ivq+D/tZqPQmigmZRd/ky4/veO1OVeyZS24gZXsMlUoatjeDWMqrDJdmT/z/oP2gOl0yvz1E&#10;dHn6w+iiZLnSojBesS6kZA2ShYC6/2BkDlv44JBnwzRGgkPDQRzS+XK+uk8gUOwzPFl3UGILlQgc&#10;ndf8+x8087eaQ1mzeHm9xMiVVLHdUFNkmafv9/5Tqy3ThrMT5hGK2zigclxbPiMozVrVdMNsMNoV&#10;TQfIKCFgC5ebRmeAvNUDNp+qB1ze1ZsW9xqNa2/KwUHzljqO1nDBwOhi6z1mWhAewg9G2+sQk3gR&#10;kCQgq0cySxckpddhnCSTUTgXHzWfdNfWXu9Jn/xqdzy1sbOeV6b20ElIPfMp8XMna8Y3tfnQ0VI1&#10;Ci6Dm/Rlnt9ROp90ZNN5q525uNZ9yDX+iz1n+NLeXWRPjgHbOUEExfPFcvH1isATrGhCX1nYZ4HZ&#10;rP8BAAD//wMAUEsDBBQABgAIAAAAIQDgbhRS4QAAAA0BAAAPAAAAZHJzL2Rvd25yZXYueG1sTI/B&#10;ToNAEIbvJr7DZky8tQuoCJSlURMTPZnWHnpc2CkQ2VnCbim+veNJjzPz5f+/KbeLHcSMk+8dKYjX&#10;EQikxpmeWgWHz9dVBsIHTUYPjlDBN3rYVtdXpS6Mu9AO531oBYeQL7SCLoSxkNI3HVrt125E4tvJ&#10;TVYHHqdWmklfONwOMomiVFrdEzd0esSXDpuv/dkqeKSlP+Vzs3sO7TF+rz/erM2OSt3eLE8bEAGX&#10;8AfDrz6rQ8VOtTuT8WJQsIrvsntmFaR5noBghFdJCqLmgughAlmV8v8X1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2WrTlWgBAAAHAwAADgAAAAAAAAAA&#10;AAAAAAA8AgAAZHJzL2Uyb0RvYy54bWxQSwECLQAUAAYACAAAACEAu8E53dUBAACZBAAAEAAAAAAA&#10;AAAAAAAAAADQAwAAZHJzL2luay9pbmsxLnhtbFBLAQItABQABgAIAAAAIQDgbhRS4QAAAA0BAAAP&#10;AAAAAAAAAAAAAAAAANMFAABkcnMvZG93bnJldi54bWxQSwECLQAUAAYACAAAACEAeRi8nb8AAAAh&#10;AQAAGQAAAAAAAAAAAAAAAADhBgAAZHJzL19yZWxzL2Uyb0RvYy54bWwucmVsc1BLBQYAAAAABgAG&#10;AHgBAADXBwAAAAA=&#10;">
                <v:imagedata r:id="rId41" o:title=""/>
              </v:shape>
            </w:pict>
          </mc:Fallback>
        </mc:AlternateContent>
      </w:r>
      <w:r w:rsidR="008624E4">
        <w:rPr>
          <w:rFonts w:hint="eastAsia"/>
          <w:b/>
          <w:outline/>
          <w:noProof/>
          <w:color w:val="FFFFFF"/>
          <w:sz w:val="22"/>
        </w:rPr>
        <mc:AlternateContent>
          <mc:Choice Requires="aink">
            <w:drawing>
              <wp:anchor distT="0" distB="0" distL="114300" distR="114300" simplePos="0" relativeHeight="251826176" behindDoc="0" locked="0" layoutInCell="1" allowOverlap="1" wp14:anchorId="527FFA75" wp14:editId="1CA4BEC4">
                <wp:simplePos x="0" y="0"/>
                <wp:positionH relativeFrom="column">
                  <wp:posOffset>4460240</wp:posOffset>
                </wp:positionH>
                <wp:positionV relativeFrom="paragraph">
                  <wp:posOffset>5430520</wp:posOffset>
                </wp:positionV>
                <wp:extent cx="14605" cy="13970"/>
                <wp:effectExtent l="0" t="0" r="0" b="0"/>
                <wp:wrapNone/>
                <wp:docPr id="726492748" name="インク 29"/>
                <wp:cNvGraphicFramePr/>
                <a:graphic xmlns:a="http://schemas.openxmlformats.org/drawingml/2006/main">
                  <a:graphicData uri="http://schemas.microsoft.com/office/word/2010/wordprocessingInk">
                    <w14:contentPart bwMode="auto" r:id="rId42">
                      <w14:nvContentPartPr>
                        <w14:cNvContentPartPr/>
                      </w14:nvContentPartPr>
                      <w14:xfrm rot="9999708">
                        <a:off x="0" y="0"/>
                        <a:ext cx="14605" cy="1397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826176" behindDoc="0" locked="0" layoutInCell="1" allowOverlap="1" wp14:anchorId="527FFA75" wp14:editId="1CA4BEC4">
                <wp:simplePos x="0" y="0"/>
                <wp:positionH relativeFrom="column">
                  <wp:posOffset>4460240</wp:posOffset>
                </wp:positionH>
                <wp:positionV relativeFrom="paragraph">
                  <wp:posOffset>5430520</wp:posOffset>
                </wp:positionV>
                <wp:extent cx="14605" cy="13970"/>
                <wp:effectExtent l="0" t="0" r="0" b="0"/>
                <wp:wrapNone/>
                <wp:docPr id="726492748" name="インク 29"/>
                <wp:cNvGraphicFramePr/>
                <a:graphic xmlns:a="http://schemas.openxmlformats.org/drawingml/2006/main">
                  <a:graphicData uri="http://schemas.openxmlformats.org/drawingml/2006/picture">
                    <pic:pic xmlns:pic="http://schemas.openxmlformats.org/drawingml/2006/picture">
                      <pic:nvPicPr>
                        <pic:cNvPr id="726492748" name="インク 29"/>
                        <pic:cNvPicPr/>
                      </pic:nvPicPr>
                      <pic:blipFill>
                        <a:blip r:embed="rId43"/>
                        <a:stretch>
                          <a:fillRect/>
                        </a:stretch>
                      </pic:blipFill>
                      <pic:spPr>
                        <a:xfrm rot="9999708">
                          <a:off x="0" y="0"/>
                          <a:ext cx="46736" cy="20857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8624E4">
        <w:rPr>
          <w:rFonts w:hint="eastAsia"/>
          <w:b/>
          <w:outline/>
          <w:noProof/>
          <w:color w:val="FFFFFF"/>
          <w:sz w:val="22"/>
        </w:rPr>
        <mc:AlternateContent>
          <mc:Choice Requires="aink">
            <w:drawing>
              <wp:anchor distT="0" distB="0" distL="114300" distR="114300" simplePos="0" relativeHeight="251820032" behindDoc="0" locked="0" layoutInCell="1" allowOverlap="1" wp14:anchorId="7C96E48B" wp14:editId="77371E98">
                <wp:simplePos x="0" y="0"/>
                <wp:positionH relativeFrom="column">
                  <wp:posOffset>4457065</wp:posOffset>
                </wp:positionH>
                <wp:positionV relativeFrom="paragraph">
                  <wp:posOffset>5410200</wp:posOffset>
                </wp:positionV>
                <wp:extent cx="15600" cy="7980"/>
                <wp:effectExtent l="76200" t="76200" r="41910" b="87630"/>
                <wp:wrapNone/>
                <wp:docPr id="151141529" name="インク 23"/>
                <wp:cNvGraphicFramePr/>
                <a:graphic xmlns:a="http://schemas.openxmlformats.org/drawingml/2006/main">
                  <a:graphicData uri="http://schemas.microsoft.com/office/word/2010/wordprocessingInk">
                    <w14:contentPart bwMode="auto" r:id="rId44">
                      <w14:nvContentPartPr>
                        <w14:cNvContentPartPr/>
                      </w14:nvContentPartPr>
                      <w14:xfrm>
                        <a:off x="0" y="0"/>
                        <a:ext cx="15600" cy="7980"/>
                      </w14:xfrm>
                    </w14:contentPart>
                  </a:graphicData>
                </a:graphic>
              </wp:anchor>
            </w:drawing>
          </mc:Choice>
          <mc:Fallback>
            <w:drawing>
              <wp:anchor distT="0" distB="0" distL="114300" distR="114300" simplePos="0" relativeHeight="251820032" behindDoc="0" locked="0" layoutInCell="1" allowOverlap="1" wp14:anchorId="7C96E48B" wp14:editId="77371E98">
                <wp:simplePos x="0" y="0"/>
                <wp:positionH relativeFrom="column">
                  <wp:posOffset>4457065</wp:posOffset>
                </wp:positionH>
                <wp:positionV relativeFrom="paragraph">
                  <wp:posOffset>5410200</wp:posOffset>
                </wp:positionV>
                <wp:extent cx="15600" cy="7980"/>
                <wp:effectExtent l="76200" t="76200" r="41910" b="87630"/>
                <wp:wrapNone/>
                <wp:docPr id="151141529" name="インク 23"/>
                <wp:cNvGraphicFramePr/>
                <a:graphic xmlns:a="http://schemas.openxmlformats.org/drawingml/2006/main">
                  <a:graphicData uri="http://schemas.openxmlformats.org/drawingml/2006/picture">
                    <pic:pic xmlns:pic="http://schemas.openxmlformats.org/drawingml/2006/picture">
                      <pic:nvPicPr>
                        <pic:cNvPr id="151141529" name="インク 23"/>
                        <pic:cNvPicPr/>
                      </pic:nvPicPr>
                      <pic:blipFill>
                        <a:blip r:embed="rId45"/>
                        <a:stretch>
                          <a:fillRect/>
                        </a:stretch>
                      </pic:blipFill>
                      <pic:spPr>
                        <a:xfrm>
                          <a:off x="0" y="0"/>
                          <a:ext cx="142214" cy="769345"/>
                        </a:xfrm>
                        <a:prstGeom prst="rect">
                          <a:avLst/>
                        </a:prstGeom>
                      </pic:spPr>
                    </pic:pic>
                  </a:graphicData>
                </a:graphic>
              </wp:anchor>
            </w:drawing>
          </mc:Fallback>
        </mc:AlternateContent>
      </w:r>
      <w:r w:rsidR="002A3E0F" w:rsidRPr="002A3E0F">
        <w:rPr>
          <w:rFonts w:hint="eastAsia"/>
          <w:b/>
          <w:outline/>
          <w:noProof/>
          <w:color w:val="ED7D31" w:themeColor="accent2"/>
          <w:sz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i">
            <w:drawing>
              <wp:anchor distT="0" distB="0" distL="114300" distR="114300" simplePos="0" relativeHeight="251798528" behindDoc="0" locked="0" layoutInCell="1" allowOverlap="1" wp14:anchorId="4EC979B4" wp14:editId="189DB2AB">
                <wp:simplePos x="0" y="0"/>
                <wp:positionH relativeFrom="column">
                  <wp:posOffset>4709040</wp:posOffset>
                </wp:positionH>
                <wp:positionV relativeFrom="paragraph">
                  <wp:posOffset>3733920</wp:posOffset>
                </wp:positionV>
                <wp:extent cx="1800" cy="360"/>
                <wp:effectExtent l="38100" t="38100" r="36830" b="38100"/>
                <wp:wrapNone/>
                <wp:docPr id="11672195" name="インク 24"/>
                <wp:cNvGraphicFramePr/>
                <a:graphic xmlns:a="http://schemas.openxmlformats.org/drawingml/2006/main">
                  <a:graphicData uri="http://schemas.microsoft.com/office/word/2010/wordprocessingInk">
                    <w14:contentPart bwMode="auto" r:id="rId46">
                      <w14:nvContentPartPr>
                        <w14:cNvContentPartPr/>
                      </w14:nvContentPartPr>
                      <w14:xfrm>
                        <a:off x="0" y="0"/>
                        <a:ext cx="1800" cy="360"/>
                      </w14:xfrm>
                    </w14:contentPart>
                  </a:graphicData>
                </a:graphic>
              </wp:anchor>
            </w:drawing>
          </mc:Choice>
          <mc:Fallback>
            <w:pict>
              <v:shape w14:anchorId="66D5CEB6" id="インク 24" o:spid="_x0000_s1026" type="#_x0000_t75" style="position:absolute;margin-left:370.3pt;margin-top:293.5pt;width:1.15pt;height:1.05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9dRBwAQAABAMAAA4AAABkcnMvZTJvRG9jLnhtbJxSQW7CMBC8V+of&#10;LN9LEkojFBE4FFXi0JZD+wDXsYnV2ButHRJ+3yWBAq2qSlys3R15PLPj2aKzFdsq9AZczpNRzJly&#10;EgrjNjl/f3u6m3Lmg3CFqMCpnO+U54v57c2srTM1hhKqQiEjEuezts55GUKdRZGXpbLCj6BWjkAN&#10;aEWgFjdRgaIldltF4zhOoxawqBGk8p6mywHk855fayXDq9ZeBVblPE3GJC8cC6QifaDJBxWTacyj&#10;+UxkGxR1aeRBkrhCkRXGkYBvqqUIgjVoflFZIxE86DCSYCPQ2kjV+yFnSfzD2cp97l0lE9lgJsEF&#10;5cJaYDjurgeuecJWtIH2GQpKRzQB+IGR1vN/GIPoJcjGkp4hEVSVCPQdfGlqzxlmpsg5rorkpN9t&#10;H08O1njy9XIJUCLRwfJfVzqNdr9sUsK6nFOcu/3ZZ6m6wCQNk2lMc0nAfdpDR9Lh8rE72yq9e5Hf&#10;eb/XdPZ5518AAAD//wMAUEsDBBQABgAIAAAAIQCjC55H1AEAAJkEAAAQAAAAZHJzL2luay9pbmsx&#10;LnhtbLSTTW+jMBCG7yvtf7DcQy4bMF+lRSU9rBZppV2p6ofUHim4wSq2I9uE5N/vAI5D1fRSdS/I&#10;jO13Zp55fXW94y3aUqWZFDkOPIIRFZWsmVjn+OG+WF5gpE0p6rKVguZ4TzW+Xn3/dsXEK28z+CJQ&#10;EHpY8TbHjTGbzPf7vvf6yJNq7YeERP5v8fr3D17ZWzV9YYIZSKkPoUoKQ3dmEMtYnePK7Ig7D9p3&#10;slMVddtDRFXHE0aVFS2k4qVxik0pBG2RKDnU/YiR2W9gwSDPmiqMOIOGl6EXxGl88esSAuUux7P/&#10;DkrUUAnH/mnNp/+gWbzXHMqKwvQ8xciWVNPtUJM/Ms8+7v1GyQ1VhtEj5gmK3dijavof+UygFNWy&#10;7YbZYLQt2w6QBYSALWzuwD8B5L0esPlSPeDyod68uLdobHtzDhaas9RhtIZxCkbnG+cxo0F4CN8Z&#10;NT6HkITJkpwvA3JPwiyOsiT2LtNoNgrr4oPms+p04/Se1dGv446jNnXWs9o0DjrxSJQ46nPmp+42&#10;lK0b88nLlWwlPAg77bOi+BkE8ayrMaGz24nHOzoQ2eZv6UuOz8b3i8abU2DsniCCwjhJkx+LeEEW&#10;5I2FXQaYzeofAAAA//8DAFBLAwQUAAYACAAAACEADzG/a90AAAALAQAADwAAAGRycy9kb3ducmV2&#10;LnhtbEyPy27CMBBF95X6D9ZU6q7YIEJCGgdFSGwrFfgAEw9JVD8i24Tw9x1W7XJmju6cW+1ma9iE&#10;IQ7eSVguBDB0rdeD6yScT4ePAlhMymllvEMJD4ywq19fKlVqf3ffOB1TxyjExVJJ6FMaS85j26NV&#10;ceFHdHS7+mBVojF0XAd1p3Br+EqIDbdqcPShVyPue2x/jjcrIYU2uzZfpykOYraZ2U+6aCYp39/m&#10;5hNYwjn9wfDUJ3Woyenib05HZiTka7EhVEJW5FSKiHy92gK7PDfbJfC64v871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E311EHABAAAEAwAADgAAAAAA&#10;AAAAAAAAAAA8AgAAZHJzL2Uyb0RvYy54bWxQSwECLQAUAAYACAAAACEAowueR9QBAACZBAAAEAAA&#10;AAAAAAAAAAAAAADYAwAAZHJzL2luay9pbmsxLnhtbFBLAQItABQABgAIAAAAIQAPMb9r3QAAAAsB&#10;AAAPAAAAAAAAAAAAAAAAANoFAABkcnMvZG93bnJldi54bWxQSwECLQAUAAYACAAAACEAeRi8nb8A&#10;AAAhAQAAGQAAAAAAAAAAAAAAAADkBgAAZHJzL19yZWxzL2Uyb0RvYy54bWwucmVsc1BLBQYAAAAA&#10;BgAGAHgBAADaBwAAAAA=&#10;">
                <v:imagedata r:id="rId47" o:title=""/>
              </v:shape>
            </w:pict>
          </mc:Fallback>
        </mc:AlternateContent>
      </w:r>
    </w:p>
    <w:sectPr w:rsidR="00F24010" w:rsidRPr="00DA3B36" w:rsidSect="00E70A5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A2287" w14:textId="77777777" w:rsidR="00650800" w:rsidRDefault="00650800" w:rsidP="00ED346F">
      <w:r>
        <w:separator/>
      </w:r>
    </w:p>
  </w:endnote>
  <w:endnote w:type="continuationSeparator" w:id="0">
    <w:p w14:paraId="4B8FD77E" w14:textId="77777777" w:rsidR="00650800" w:rsidRDefault="00650800" w:rsidP="00ED3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7EF31" w14:textId="77777777" w:rsidR="00650800" w:rsidRDefault="00650800" w:rsidP="00ED346F">
      <w:r>
        <w:separator/>
      </w:r>
    </w:p>
  </w:footnote>
  <w:footnote w:type="continuationSeparator" w:id="0">
    <w:p w14:paraId="6B1FA23E" w14:textId="77777777" w:rsidR="00650800" w:rsidRDefault="00650800" w:rsidP="00ED3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6493A"/>
    <w:multiLevelType w:val="hybridMultilevel"/>
    <w:tmpl w:val="FDE2781E"/>
    <w:lvl w:ilvl="0" w:tplc="8A322EA8">
      <w:start w:val="1"/>
      <w:numFmt w:val="bullet"/>
      <w:lvlText w:val="•"/>
      <w:lvlJc w:val="left"/>
      <w:pPr>
        <w:tabs>
          <w:tab w:val="num" w:pos="720"/>
        </w:tabs>
        <w:ind w:left="720" w:hanging="360"/>
      </w:pPr>
      <w:rPr>
        <w:rFonts w:ascii="Arial" w:hAnsi="Arial" w:hint="default"/>
      </w:rPr>
    </w:lvl>
    <w:lvl w:ilvl="1" w:tplc="380EFDF6" w:tentative="1">
      <w:start w:val="1"/>
      <w:numFmt w:val="bullet"/>
      <w:lvlText w:val="•"/>
      <w:lvlJc w:val="left"/>
      <w:pPr>
        <w:tabs>
          <w:tab w:val="num" w:pos="1440"/>
        </w:tabs>
        <w:ind w:left="1440" w:hanging="360"/>
      </w:pPr>
      <w:rPr>
        <w:rFonts w:ascii="Arial" w:hAnsi="Arial" w:hint="default"/>
      </w:rPr>
    </w:lvl>
    <w:lvl w:ilvl="2" w:tplc="6980F564" w:tentative="1">
      <w:start w:val="1"/>
      <w:numFmt w:val="bullet"/>
      <w:lvlText w:val="•"/>
      <w:lvlJc w:val="left"/>
      <w:pPr>
        <w:tabs>
          <w:tab w:val="num" w:pos="2160"/>
        </w:tabs>
        <w:ind w:left="2160" w:hanging="360"/>
      </w:pPr>
      <w:rPr>
        <w:rFonts w:ascii="Arial" w:hAnsi="Arial" w:hint="default"/>
      </w:rPr>
    </w:lvl>
    <w:lvl w:ilvl="3" w:tplc="8F4E4BA4" w:tentative="1">
      <w:start w:val="1"/>
      <w:numFmt w:val="bullet"/>
      <w:lvlText w:val="•"/>
      <w:lvlJc w:val="left"/>
      <w:pPr>
        <w:tabs>
          <w:tab w:val="num" w:pos="2880"/>
        </w:tabs>
        <w:ind w:left="2880" w:hanging="360"/>
      </w:pPr>
      <w:rPr>
        <w:rFonts w:ascii="Arial" w:hAnsi="Arial" w:hint="default"/>
      </w:rPr>
    </w:lvl>
    <w:lvl w:ilvl="4" w:tplc="2C503F68" w:tentative="1">
      <w:start w:val="1"/>
      <w:numFmt w:val="bullet"/>
      <w:lvlText w:val="•"/>
      <w:lvlJc w:val="left"/>
      <w:pPr>
        <w:tabs>
          <w:tab w:val="num" w:pos="3600"/>
        </w:tabs>
        <w:ind w:left="3600" w:hanging="360"/>
      </w:pPr>
      <w:rPr>
        <w:rFonts w:ascii="Arial" w:hAnsi="Arial" w:hint="default"/>
      </w:rPr>
    </w:lvl>
    <w:lvl w:ilvl="5" w:tplc="DD8244B8" w:tentative="1">
      <w:start w:val="1"/>
      <w:numFmt w:val="bullet"/>
      <w:lvlText w:val="•"/>
      <w:lvlJc w:val="left"/>
      <w:pPr>
        <w:tabs>
          <w:tab w:val="num" w:pos="4320"/>
        </w:tabs>
        <w:ind w:left="4320" w:hanging="360"/>
      </w:pPr>
      <w:rPr>
        <w:rFonts w:ascii="Arial" w:hAnsi="Arial" w:hint="default"/>
      </w:rPr>
    </w:lvl>
    <w:lvl w:ilvl="6" w:tplc="A900F6BE" w:tentative="1">
      <w:start w:val="1"/>
      <w:numFmt w:val="bullet"/>
      <w:lvlText w:val="•"/>
      <w:lvlJc w:val="left"/>
      <w:pPr>
        <w:tabs>
          <w:tab w:val="num" w:pos="5040"/>
        </w:tabs>
        <w:ind w:left="5040" w:hanging="360"/>
      </w:pPr>
      <w:rPr>
        <w:rFonts w:ascii="Arial" w:hAnsi="Arial" w:hint="default"/>
      </w:rPr>
    </w:lvl>
    <w:lvl w:ilvl="7" w:tplc="8CC04674" w:tentative="1">
      <w:start w:val="1"/>
      <w:numFmt w:val="bullet"/>
      <w:lvlText w:val="•"/>
      <w:lvlJc w:val="left"/>
      <w:pPr>
        <w:tabs>
          <w:tab w:val="num" w:pos="5760"/>
        </w:tabs>
        <w:ind w:left="5760" w:hanging="360"/>
      </w:pPr>
      <w:rPr>
        <w:rFonts w:ascii="Arial" w:hAnsi="Arial" w:hint="default"/>
      </w:rPr>
    </w:lvl>
    <w:lvl w:ilvl="8" w:tplc="5426C7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B9060F"/>
    <w:multiLevelType w:val="hybridMultilevel"/>
    <w:tmpl w:val="74148120"/>
    <w:lvl w:ilvl="0" w:tplc="FB78C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0A0749"/>
    <w:multiLevelType w:val="hybridMultilevel"/>
    <w:tmpl w:val="EFD458FC"/>
    <w:lvl w:ilvl="0" w:tplc="B06A44D4">
      <w:start w:val="1"/>
      <w:numFmt w:val="decimalFullWidth"/>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48E82653"/>
    <w:multiLevelType w:val="hybridMultilevel"/>
    <w:tmpl w:val="E2C074A2"/>
    <w:lvl w:ilvl="0" w:tplc="D1E0F6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D46387F"/>
    <w:multiLevelType w:val="hybridMultilevel"/>
    <w:tmpl w:val="066E05B0"/>
    <w:lvl w:ilvl="0" w:tplc="89D8888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0790B73"/>
    <w:multiLevelType w:val="hybridMultilevel"/>
    <w:tmpl w:val="E6C0D292"/>
    <w:lvl w:ilvl="0" w:tplc="FAAA0CA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9920B68"/>
    <w:multiLevelType w:val="hybridMultilevel"/>
    <w:tmpl w:val="F1D2A7B0"/>
    <w:lvl w:ilvl="0" w:tplc="12B050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132066F"/>
    <w:multiLevelType w:val="hybridMultilevel"/>
    <w:tmpl w:val="768EB5B2"/>
    <w:lvl w:ilvl="0" w:tplc="DFEAC7DA">
      <w:numFmt w:val="bullet"/>
      <w:lvlText w:val="＊"/>
      <w:lvlJc w:val="left"/>
      <w:pPr>
        <w:ind w:left="16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8" w15:restartNumberingAfterBreak="0">
    <w:nsid w:val="7D8B1B98"/>
    <w:multiLevelType w:val="multilevel"/>
    <w:tmpl w:val="AEBC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397842">
    <w:abstractNumId w:val="5"/>
  </w:num>
  <w:num w:numId="2" w16cid:durableId="1348556795">
    <w:abstractNumId w:val="7"/>
  </w:num>
  <w:num w:numId="3" w16cid:durableId="935406687">
    <w:abstractNumId w:val="8"/>
  </w:num>
  <w:num w:numId="4" w16cid:durableId="1889490312">
    <w:abstractNumId w:val="0"/>
  </w:num>
  <w:num w:numId="5" w16cid:durableId="1618488114">
    <w:abstractNumId w:val="1"/>
  </w:num>
  <w:num w:numId="6" w16cid:durableId="650017746">
    <w:abstractNumId w:val="6"/>
  </w:num>
  <w:num w:numId="7" w16cid:durableId="1692796517">
    <w:abstractNumId w:val="2"/>
  </w:num>
  <w:num w:numId="8" w16cid:durableId="1445075053">
    <w:abstractNumId w:val="4"/>
  </w:num>
  <w:num w:numId="9" w16cid:durableId="850219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3E3"/>
    <w:rsid w:val="0000039F"/>
    <w:rsid w:val="00001E06"/>
    <w:rsid w:val="000022D2"/>
    <w:rsid w:val="00002D6C"/>
    <w:rsid w:val="00003527"/>
    <w:rsid w:val="000038DD"/>
    <w:rsid w:val="00003C39"/>
    <w:rsid w:val="00005620"/>
    <w:rsid w:val="00006495"/>
    <w:rsid w:val="00006D6A"/>
    <w:rsid w:val="00010EDE"/>
    <w:rsid w:val="000116E6"/>
    <w:rsid w:val="00011ECD"/>
    <w:rsid w:val="0001200A"/>
    <w:rsid w:val="0001260E"/>
    <w:rsid w:val="00012EF9"/>
    <w:rsid w:val="0001472C"/>
    <w:rsid w:val="00015270"/>
    <w:rsid w:val="00016ABB"/>
    <w:rsid w:val="00017726"/>
    <w:rsid w:val="00017B2E"/>
    <w:rsid w:val="00020530"/>
    <w:rsid w:val="000229EE"/>
    <w:rsid w:val="00023841"/>
    <w:rsid w:val="00023EBC"/>
    <w:rsid w:val="000241A4"/>
    <w:rsid w:val="00025AB8"/>
    <w:rsid w:val="00025FA3"/>
    <w:rsid w:val="00030BD7"/>
    <w:rsid w:val="00030C8F"/>
    <w:rsid w:val="00032DBB"/>
    <w:rsid w:val="0003373C"/>
    <w:rsid w:val="00034862"/>
    <w:rsid w:val="00035E7E"/>
    <w:rsid w:val="00036C16"/>
    <w:rsid w:val="00036D42"/>
    <w:rsid w:val="00040A39"/>
    <w:rsid w:val="00040FBA"/>
    <w:rsid w:val="00041D31"/>
    <w:rsid w:val="00042B17"/>
    <w:rsid w:val="000439DE"/>
    <w:rsid w:val="0004434F"/>
    <w:rsid w:val="000453CE"/>
    <w:rsid w:val="00045F88"/>
    <w:rsid w:val="000462FA"/>
    <w:rsid w:val="00046B31"/>
    <w:rsid w:val="00047442"/>
    <w:rsid w:val="0004789A"/>
    <w:rsid w:val="00050183"/>
    <w:rsid w:val="0005057A"/>
    <w:rsid w:val="00050C1E"/>
    <w:rsid w:val="00050F15"/>
    <w:rsid w:val="00051472"/>
    <w:rsid w:val="00051608"/>
    <w:rsid w:val="0005201A"/>
    <w:rsid w:val="000524E0"/>
    <w:rsid w:val="00052F4C"/>
    <w:rsid w:val="000531C1"/>
    <w:rsid w:val="000537A5"/>
    <w:rsid w:val="00054574"/>
    <w:rsid w:val="00055D76"/>
    <w:rsid w:val="000564E0"/>
    <w:rsid w:val="00056CB8"/>
    <w:rsid w:val="00057470"/>
    <w:rsid w:val="00057719"/>
    <w:rsid w:val="000600AE"/>
    <w:rsid w:val="00060ED8"/>
    <w:rsid w:val="0006190B"/>
    <w:rsid w:val="00062644"/>
    <w:rsid w:val="000639BF"/>
    <w:rsid w:val="00064657"/>
    <w:rsid w:val="000653E2"/>
    <w:rsid w:val="00065528"/>
    <w:rsid w:val="00067356"/>
    <w:rsid w:val="0006772C"/>
    <w:rsid w:val="00067BFB"/>
    <w:rsid w:val="000705F5"/>
    <w:rsid w:val="000706BF"/>
    <w:rsid w:val="00071360"/>
    <w:rsid w:val="00071A9E"/>
    <w:rsid w:val="00072C48"/>
    <w:rsid w:val="00072CB3"/>
    <w:rsid w:val="00072CD6"/>
    <w:rsid w:val="00072FA6"/>
    <w:rsid w:val="000739C1"/>
    <w:rsid w:val="00073C74"/>
    <w:rsid w:val="000741C6"/>
    <w:rsid w:val="00074594"/>
    <w:rsid w:val="00074FA6"/>
    <w:rsid w:val="00075827"/>
    <w:rsid w:val="00075EBB"/>
    <w:rsid w:val="0007724A"/>
    <w:rsid w:val="00077D74"/>
    <w:rsid w:val="00080218"/>
    <w:rsid w:val="00080853"/>
    <w:rsid w:val="00081A37"/>
    <w:rsid w:val="00084153"/>
    <w:rsid w:val="0008444F"/>
    <w:rsid w:val="00084900"/>
    <w:rsid w:val="0008589A"/>
    <w:rsid w:val="0008616D"/>
    <w:rsid w:val="000867C6"/>
    <w:rsid w:val="00086CFC"/>
    <w:rsid w:val="000873F8"/>
    <w:rsid w:val="00087AC8"/>
    <w:rsid w:val="00087B8F"/>
    <w:rsid w:val="00087E23"/>
    <w:rsid w:val="0009097A"/>
    <w:rsid w:val="00092435"/>
    <w:rsid w:val="00093399"/>
    <w:rsid w:val="00093CCA"/>
    <w:rsid w:val="0009447D"/>
    <w:rsid w:val="000959A7"/>
    <w:rsid w:val="00095CA6"/>
    <w:rsid w:val="00096082"/>
    <w:rsid w:val="00096E42"/>
    <w:rsid w:val="00097790"/>
    <w:rsid w:val="000A030A"/>
    <w:rsid w:val="000A08D9"/>
    <w:rsid w:val="000A0F55"/>
    <w:rsid w:val="000A102B"/>
    <w:rsid w:val="000A11DA"/>
    <w:rsid w:val="000A1C1E"/>
    <w:rsid w:val="000A1C7F"/>
    <w:rsid w:val="000A48B1"/>
    <w:rsid w:val="000A5531"/>
    <w:rsid w:val="000A57AB"/>
    <w:rsid w:val="000B0A2F"/>
    <w:rsid w:val="000B0B85"/>
    <w:rsid w:val="000B0F21"/>
    <w:rsid w:val="000B1695"/>
    <w:rsid w:val="000B16D9"/>
    <w:rsid w:val="000B1B22"/>
    <w:rsid w:val="000B24AB"/>
    <w:rsid w:val="000B4289"/>
    <w:rsid w:val="000B430D"/>
    <w:rsid w:val="000B45D5"/>
    <w:rsid w:val="000B47FF"/>
    <w:rsid w:val="000B5252"/>
    <w:rsid w:val="000B55C5"/>
    <w:rsid w:val="000B5C12"/>
    <w:rsid w:val="000B5D6C"/>
    <w:rsid w:val="000B6782"/>
    <w:rsid w:val="000B738B"/>
    <w:rsid w:val="000B7442"/>
    <w:rsid w:val="000B74F1"/>
    <w:rsid w:val="000C1E08"/>
    <w:rsid w:val="000C32CE"/>
    <w:rsid w:val="000C3DC2"/>
    <w:rsid w:val="000C3E91"/>
    <w:rsid w:val="000C4646"/>
    <w:rsid w:val="000C4EA5"/>
    <w:rsid w:val="000C509A"/>
    <w:rsid w:val="000C7BDB"/>
    <w:rsid w:val="000D09A3"/>
    <w:rsid w:val="000D144D"/>
    <w:rsid w:val="000D1E59"/>
    <w:rsid w:val="000D26D5"/>
    <w:rsid w:val="000D2866"/>
    <w:rsid w:val="000D2EC8"/>
    <w:rsid w:val="000D3B17"/>
    <w:rsid w:val="000D3FD7"/>
    <w:rsid w:val="000D6A54"/>
    <w:rsid w:val="000D7B2A"/>
    <w:rsid w:val="000E0291"/>
    <w:rsid w:val="000E0790"/>
    <w:rsid w:val="000E0A02"/>
    <w:rsid w:val="000E1476"/>
    <w:rsid w:val="000E17E4"/>
    <w:rsid w:val="000E1DF0"/>
    <w:rsid w:val="000E27FD"/>
    <w:rsid w:val="000E3122"/>
    <w:rsid w:val="000E3260"/>
    <w:rsid w:val="000E3DA4"/>
    <w:rsid w:val="000E451B"/>
    <w:rsid w:val="000E4DF1"/>
    <w:rsid w:val="000E5230"/>
    <w:rsid w:val="000E5B47"/>
    <w:rsid w:val="000E6042"/>
    <w:rsid w:val="000E60E0"/>
    <w:rsid w:val="000E77DA"/>
    <w:rsid w:val="000E7CD5"/>
    <w:rsid w:val="000F3547"/>
    <w:rsid w:val="000F5D4B"/>
    <w:rsid w:val="000F6368"/>
    <w:rsid w:val="000F668D"/>
    <w:rsid w:val="000F6ADE"/>
    <w:rsid w:val="001006E6"/>
    <w:rsid w:val="00101425"/>
    <w:rsid w:val="00102721"/>
    <w:rsid w:val="001029A9"/>
    <w:rsid w:val="00102EF2"/>
    <w:rsid w:val="001041FC"/>
    <w:rsid w:val="00104B07"/>
    <w:rsid w:val="00105336"/>
    <w:rsid w:val="00105FA9"/>
    <w:rsid w:val="00106293"/>
    <w:rsid w:val="0010681B"/>
    <w:rsid w:val="00107F51"/>
    <w:rsid w:val="00111072"/>
    <w:rsid w:val="0011139A"/>
    <w:rsid w:val="00111404"/>
    <w:rsid w:val="0011149E"/>
    <w:rsid w:val="00111EEC"/>
    <w:rsid w:val="00112641"/>
    <w:rsid w:val="001128EA"/>
    <w:rsid w:val="00114258"/>
    <w:rsid w:val="001147C2"/>
    <w:rsid w:val="0011540B"/>
    <w:rsid w:val="001158DB"/>
    <w:rsid w:val="0011599F"/>
    <w:rsid w:val="00115E37"/>
    <w:rsid w:val="00116208"/>
    <w:rsid w:val="00116F74"/>
    <w:rsid w:val="00120115"/>
    <w:rsid w:val="0012081F"/>
    <w:rsid w:val="00120955"/>
    <w:rsid w:val="001233D4"/>
    <w:rsid w:val="00123B23"/>
    <w:rsid w:val="00124233"/>
    <w:rsid w:val="00124E1D"/>
    <w:rsid w:val="00124EA9"/>
    <w:rsid w:val="00124F8E"/>
    <w:rsid w:val="001272D8"/>
    <w:rsid w:val="001275A8"/>
    <w:rsid w:val="00127624"/>
    <w:rsid w:val="00127BAF"/>
    <w:rsid w:val="00130758"/>
    <w:rsid w:val="00131086"/>
    <w:rsid w:val="00131877"/>
    <w:rsid w:val="001331A6"/>
    <w:rsid w:val="0013484E"/>
    <w:rsid w:val="0013517F"/>
    <w:rsid w:val="0013556F"/>
    <w:rsid w:val="00135D26"/>
    <w:rsid w:val="00136CEC"/>
    <w:rsid w:val="00137C25"/>
    <w:rsid w:val="00140ED3"/>
    <w:rsid w:val="00141B83"/>
    <w:rsid w:val="00141F88"/>
    <w:rsid w:val="001420E5"/>
    <w:rsid w:val="00142B3A"/>
    <w:rsid w:val="001434F8"/>
    <w:rsid w:val="00143DCC"/>
    <w:rsid w:val="001449C0"/>
    <w:rsid w:val="00144B13"/>
    <w:rsid w:val="001453B4"/>
    <w:rsid w:val="00145D48"/>
    <w:rsid w:val="0014648F"/>
    <w:rsid w:val="001466D3"/>
    <w:rsid w:val="00146B32"/>
    <w:rsid w:val="00150431"/>
    <w:rsid w:val="00151A59"/>
    <w:rsid w:val="001542EF"/>
    <w:rsid w:val="00154432"/>
    <w:rsid w:val="001544C7"/>
    <w:rsid w:val="001553DE"/>
    <w:rsid w:val="00155858"/>
    <w:rsid w:val="00155AD0"/>
    <w:rsid w:val="00156CC5"/>
    <w:rsid w:val="00160090"/>
    <w:rsid w:val="001601A9"/>
    <w:rsid w:val="00160215"/>
    <w:rsid w:val="00160475"/>
    <w:rsid w:val="00160477"/>
    <w:rsid w:val="00160D46"/>
    <w:rsid w:val="001614AD"/>
    <w:rsid w:val="001635BE"/>
    <w:rsid w:val="001653FE"/>
    <w:rsid w:val="00165755"/>
    <w:rsid w:val="00166009"/>
    <w:rsid w:val="001673B8"/>
    <w:rsid w:val="00167C1F"/>
    <w:rsid w:val="00170AD2"/>
    <w:rsid w:val="00171752"/>
    <w:rsid w:val="00172911"/>
    <w:rsid w:val="001752E5"/>
    <w:rsid w:val="00175999"/>
    <w:rsid w:val="0017599D"/>
    <w:rsid w:val="001766D1"/>
    <w:rsid w:val="0017686B"/>
    <w:rsid w:val="00176FD7"/>
    <w:rsid w:val="001775F3"/>
    <w:rsid w:val="00180914"/>
    <w:rsid w:val="0018118C"/>
    <w:rsid w:val="00181AEB"/>
    <w:rsid w:val="00182226"/>
    <w:rsid w:val="0018365D"/>
    <w:rsid w:val="00183A19"/>
    <w:rsid w:val="001847A5"/>
    <w:rsid w:val="0018491B"/>
    <w:rsid w:val="001849E0"/>
    <w:rsid w:val="00184F5E"/>
    <w:rsid w:val="0018632E"/>
    <w:rsid w:val="00187985"/>
    <w:rsid w:val="00187F4F"/>
    <w:rsid w:val="00190B5F"/>
    <w:rsid w:val="0019142B"/>
    <w:rsid w:val="00191847"/>
    <w:rsid w:val="00191B90"/>
    <w:rsid w:val="00191D1C"/>
    <w:rsid w:val="00192B7C"/>
    <w:rsid w:val="00192E48"/>
    <w:rsid w:val="0019334D"/>
    <w:rsid w:val="001938E2"/>
    <w:rsid w:val="001941BC"/>
    <w:rsid w:val="001946BE"/>
    <w:rsid w:val="00196A23"/>
    <w:rsid w:val="00197B92"/>
    <w:rsid w:val="00197C1B"/>
    <w:rsid w:val="001A0263"/>
    <w:rsid w:val="001A0B29"/>
    <w:rsid w:val="001A1B1F"/>
    <w:rsid w:val="001A2035"/>
    <w:rsid w:val="001A3289"/>
    <w:rsid w:val="001A39BD"/>
    <w:rsid w:val="001A4212"/>
    <w:rsid w:val="001A45BC"/>
    <w:rsid w:val="001A4605"/>
    <w:rsid w:val="001A4A2D"/>
    <w:rsid w:val="001A4D3C"/>
    <w:rsid w:val="001A51E4"/>
    <w:rsid w:val="001A53A7"/>
    <w:rsid w:val="001A70C3"/>
    <w:rsid w:val="001A7BBB"/>
    <w:rsid w:val="001B0FE5"/>
    <w:rsid w:val="001B130E"/>
    <w:rsid w:val="001B24A1"/>
    <w:rsid w:val="001B2B50"/>
    <w:rsid w:val="001B374E"/>
    <w:rsid w:val="001B4ACB"/>
    <w:rsid w:val="001B5A19"/>
    <w:rsid w:val="001B64B2"/>
    <w:rsid w:val="001B661C"/>
    <w:rsid w:val="001C1002"/>
    <w:rsid w:val="001C1ADF"/>
    <w:rsid w:val="001C2576"/>
    <w:rsid w:val="001C2662"/>
    <w:rsid w:val="001C31B5"/>
    <w:rsid w:val="001C3761"/>
    <w:rsid w:val="001C4EDD"/>
    <w:rsid w:val="001C4FA9"/>
    <w:rsid w:val="001C5AF2"/>
    <w:rsid w:val="001C6753"/>
    <w:rsid w:val="001C6C4F"/>
    <w:rsid w:val="001C6C6E"/>
    <w:rsid w:val="001C6C92"/>
    <w:rsid w:val="001D2723"/>
    <w:rsid w:val="001D3933"/>
    <w:rsid w:val="001D3A2D"/>
    <w:rsid w:val="001D3A96"/>
    <w:rsid w:val="001D44A4"/>
    <w:rsid w:val="001D4BDF"/>
    <w:rsid w:val="001D4D9F"/>
    <w:rsid w:val="001D4FC4"/>
    <w:rsid w:val="001D569E"/>
    <w:rsid w:val="001D5AC4"/>
    <w:rsid w:val="001D60BE"/>
    <w:rsid w:val="001D634D"/>
    <w:rsid w:val="001D6DED"/>
    <w:rsid w:val="001D6FE2"/>
    <w:rsid w:val="001D7178"/>
    <w:rsid w:val="001E0396"/>
    <w:rsid w:val="001E05F8"/>
    <w:rsid w:val="001E068B"/>
    <w:rsid w:val="001E08A5"/>
    <w:rsid w:val="001E0D6F"/>
    <w:rsid w:val="001E17D0"/>
    <w:rsid w:val="001E2335"/>
    <w:rsid w:val="001E2AD8"/>
    <w:rsid w:val="001E36BE"/>
    <w:rsid w:val="001E4EE5"/>
    <w:rsid w:val="001E534D"/>
    <w:rsid w:val="001E783D"/>
    <w:rsid w:val="001F0465"/>
    <w:rsid w:val="001F1109"/>
    <w:rsid w:val="001F114F"/>
    <w:rsid w:val="001F13F7"/>
    <w:rsid w:val="001F1740"/>
    <w:rsid w:val="001F2A62"/>
    <w:rsid w:val="001F2B21"/>
    <w:rsid w:val="001F2D0D"/>
    <w:rsid w:val="001F2FCA"/>
    <w:rsid w:val="001F3CE8"/>
    <w:rsid w:val="001F4540"/>
    <w:rsid w:val="00201CD5"/>
    <w:rsid w:val="002036F7"/>
    <w:rsid w:val="00203FD9"/>
    <w:rsid w:val="0021014B"/>
    <w:rsid w:val="002107B7"/>
    <w:rsid w:val="00211493"/>
    <w:rsid w:val="00211A60"/>
    <w:rsid w:val="0021243B"/>
    <w:rsid w:val="00213F1A"/>
    <w:rsid w:val="00214329"/>
    <w:rsid w:val="00214B60"/>
    <w:rsid w:val="002156C3"/>
    <w:rsid w:val="0021647B"/>
    <w:rsid w:val="00216757"/>
    <w:rsid w:val="00216881"/>
    <w:rsid w:val="00220EB8"/>
    <w:rsid w:val="00221282"/>
    <w:rsid w:val="00221FF0"/>
    <w:rsid w:val="00222F16"/>
    <w:rsid w:val="002238FA"/>
    <w:rsid w:val="00225645"/>
    <w:rsid w:val="00227C1E"/>
    <w:rsid w:val="002302B7"/>
    <w:rsid w:val="002308EA"/>
    <w:rsid w:val="002311F8"/>
    <w:rsid w:val="00233396"/>
    <w:rsid w:val="002335B9"/>
    <w:rsid w:val="002336FF"/>
    <w:rsid w:val="002344A9"/>
    <w:rsid w:val="00234A60"/>
    <w:rsid w:val="002352FB"/>
    <w:rsid w:val="00235929"/>
    <w:rsid w:val="00235DA1"/>
    <w:rsid w:val="00236132"/>
    <w:rsid w:val="002364ED"/>
    <w:rsid w:val="00236C39"/>
    <w:rsid w:val="00237482"/>
    <w:rsid w:val="00240A68"/>
    <w:rsid w:val="00241183"/>
    <w:rsid w:val="00241505"/>
    <w:rsid w:val="002423D0"/>
    <w:rsid w:val="00242774"/>
    <w:rsid w:val="002429E9"/>
    <w:rsid w:val="00243F2F"/>
    <w:rsid w:val="00244FE4"/>
    <w:rsid w:val="00245D7D"/>
    <w:rsid w:val="00246B13"/>
    <w:rsid w:val="002472F8"/>
    <w:rsid w:val="002502C2"/>
    <w:rsid w:val="002508C4"/>
    <w:rsid w:val="00251599"/>
    <w:rsid w:val="0025172A"/>
    <w:rsid w:val="0025293E"/>
    <w:rsid w:val="002529AB"/>
    <w:rsid w:val="00252A84"/>
    <w:rsid w:val="00252E5F"/>
    <w:rsid w:val="002530B1"/>
    <w:rsid w:val="0025329D"/>
    <w:rsid w:val="0025340D"/>
    <w:rsid w:val="00253E2B"/>
    <w:rsid w:val="0025453F"/>
    <w:rsid w:val="00255068"/>
    <w:rsid w:val="00255217"/>
    <w:rsid w:val="002554E8"/>
    <w:rsid w:val="00255904"/>
    <w:rsid w:val="0025696A"/>
    <w:rsid w:val="00256BAE"/>
    <w:rsid w:val="00256EA9"/>
    <w:rsid w:val="00257C80"/>
    <w:rsid w:val="00262442"/>
    <w:rsid w:val="00262B2B"/>
    <w:rsid w:val="002634EA"/>
    <w:rsid w:val="0026383E"/>
    <w:rsid w:val="00263C7E"/>
    <w:rsid w:val="00264D6B"/>
    <w:rsid w:val="00265757"/>
    <w:rsid w:val="00265EB8"/>
    <w:rsid w:val="002661A9"/>
    <w:rsid w:val="0026621A"/>
    <w:rsid w:val="00266454"/>
    <w:rsid w:val="00266BEC"/>
    <w:rsid w:val="0026727F"/>
    <w:rsid w:val="002677F3"/>
    <w:rsid w:val="00267C62"/>
    <w:rsid w:val="00267FA2"/>
    <w:rsid w:val="002759CC"/>
    <w:rsid w:val="00275AEE"/>
    <w:rsid w:val="00275BAD"/>
    <w:rsid w:val="00276281"/>
    <w:rsid w:val="00277421"/>
    <w:rsid w:val="00277E6A"/>
    <w:rsid w:val="00280B3D"/>
    <w:rsid w:val="00282B9B"/>
    <w:rsid w:val="00284D45"/>
    <w:rsid w:val="00285961"/>
    <w:rsid w:val="002859EE"/>
    <w:rsid w:val="00285B4B"/>
    <w:rsid w:val="00285CBB"/>
    <w:rsid w:val="002863D3"/>
    <w:rsid w:val="00286B18"/>
    <w:rsid w:val="0028764C"/>
    <w:rsid w:val="00290B6D"/>
    <w:rsid w:val="00290DCF"/>
    <w:rsid w:val="0029139D"/>
    <w:rsid w:val="00291840"/>
    <w:rsid w:val="00291A29"/>
    <w:rsid w:val="002931C8"/>
    <w:rsid w:val="00293575"/>
    <w:rsid w:val="00293F60"/>
    <w:rsid w:val="00297426"/>
    <w:rsid w:val="002A05F3"/>
    <w:rsid w:val="002A2F96"/>
    <w:rsid w:val="002A30B2"/>
    <w:rsid w:val="002A32E7"/>
    <w:rsid w:val="002A3E0F"/>
    <w:rsid w:val="002A465E"/>
    <w:rsid w:val="002A65EA"/>
    <w:rsid w:val="002A6BAD"/>
    <w:rsid w:val="002A7426"/>
    <w:rsid w:val="002A76AB"/>
    <w:rsid w:val="002A7FC2"/>
    <w:rsid w:val="002B07AA"/>
    <w:rsid w:val="002B0C96"/>
    <w:rsid w:val="002B0FF9"/>
    <w:rsid w:val="002B1491"/>
    <w:rsid w:val="002B190F"/>
    <w:rsid w:val="002B1B0F"/>
    <w:rsid w:val="002B1E13"/>
    <w:rsid w:val="002B1F11"/>
    <w:rsid w:val="002B2130"/>
    <w:rsid w:val="002B295F"/>
    <w:rsid w:val="002B2F42"/>
    <w:rsid w:val="002B48BF"/>
    <w:rsid w:val="002B5ED9"/>
    <w:rsid w:val="002B695D"/>
    <w:rsid w:val="002B7548"/>
    <w:rsid w:val="002B7DE3"/>
    <w:rsid w:val="002C08D1"/>
    <w:rsid w:val="002C0D07"/>
    <w:rsid w:val="002C236F"/>
    <w:rsid w:val="002C2AA7"/>
    <w:rsid w:val="002C35FA"/>
    <w:rsid w:val="002C44D3"/>
    <w:rsid w:val="002C4D3E"/>
    <w:rsid w:val="002C5247"/>
    <w:rsid w:val="002C60B3"/>
    <w:rsid w:val="002C7177"/>
    <w:rsid w:val="002C77F4"/>
    <w:rsid w:val="002C7918"/>
    <w:rsid w:val="002D00AB"/>
    <w:rsid w:val="002D085C"/>
    <w:rsid w:val="002D16FB"/>
    <w:rsid w:val="002D1731"/>
    <w:rsid w:val="002D1BC6"/>
    <w:rsid w:val="002D1CE3"/>
    <w:rsid w:val="002D22CA"/>
    <w:rsid w:val="002D4793"/>
    <w:rsid w:val="002D47D6"/>
    <w:rsid w:val="002D69F6"/>
    <w:rsid w:val="002D73FE"/>
    <w:rsid w:val="002D7639"/>
    <w:rsid w:val="002E07D7"/>
    <w:rsid w:val="002E0E38"/>
    <w:rsid w:val="002E156A"/>
    <w:rsid w:val="002E2C96"/>
    <w:rsid w:val="002E3BE1"/>
    <w:rsid w:val="002E486C"/>
    <w:rsid w:val="002E4B13"/>
    <w:rsid w:val="002E4EBF"/>
    <w:rsid w:val="002E6A68"/>
    <w:rsid w:val="002E6EC7"/>
    <w:rsid w:val="002E711D"/>
    <w:rsid w:val="002E76C4"/>
    <w:rsid w:val="002F11C4"/>
    <w:rsid w:val="002F2B7D"/>
    <w:rsid w:val="002F48A1"/>
    <w:rsid w:val="002F5E5C"/>
    <w:rsid w:val="002F7326"/>
    <w:rsid w:val="002F78D6"/>
    <w:rsid w:val="003006A5"/>
    <w:rsid w:val="003012B5"/>
    <w:rsid w:val="00304CCC"/>
    <w:rsid w:val="00305758"/>
    <w:rsid w:val="0030685A"/>
    <w:rsid w:val="003110CE"/>
    <w:rsid w:val="00311502"/>
    <w:rsid w:val="0031183D"/>
    <w:rsid w:val="00311AFD"/>
    <w:rsid w:val="00311BA1"/>
    <w:rsid w:val="00311F9E"/>
    <w:rsid w:val="0031238A"/>
    <w:rsid w:val="003136E5"/>
    <w:rsid w:val="00314F7D"/>
    <w:rsid w:val="0031509C"/>
    <w:rsid w:val="0031615D"/>
    <w:rsid w:val="003162D5"/>
    <w:rsid w:val="003165C4"/>
    <w:rsid w:val="003166D7"/>
    <w:rsid w:val="003167C1"/>
    <w:rsid w:val="00316813"/>
    <w:rsid w:val="00316938"/>
    <w:rsid w:val="00316A61"/>
    <w:rsid w:val="003175B1"/>
    <w:rsid w:val="00317E4F"/>
    <w:rsid w:val="00320978"/>
    <w:rsid w:val="00321266"/>
    <w:rsid w:val="00321A2B"/>
    <w:rsid w:val="00323089"/>
    <w:rsid w:val="00323160"/>
    <w:rsid w:val="003237D8"/>
    <w:rsid w:val="00324745"/>
    <w:rsid w:val="003256B6"/>
    <w:rsid w:val="00325AE5"/>
    <w:rsid w:val="00326063"/>
    <w:rsid w:val="0032682F"/>
    <w:rsid w:val="00330099"/>
    <w:rsid w:val="00330768"/>
    <w:rsid w:val="00331818"/>
    <w:rsid w:val="0033258A"/>
    <w:rsid w:val="003336C6"/>
    <w:rsid w:val="003342BF"/>
    <w:rsid w:val="00334C49"/>
    <w:rsid w:val="00335488"/>
    <w:rsid w:val="00335AC5"/>
    <w:rsid w:val="00336912"/>
    <w:rsid w:val="00337259"/>
    <w:rsid w:val="003377DC"/>
    <w:rsid w:val="00337CD3"/>
    <w:rsid w:val="00340513"/>
    <w:rsid w:val="00340F1D"/>
    <w:rsid w:val="00341877"/>
    <w:rsid w:val="003418D9"/>
    <w:rsid w:val="00341CE7"/>
    <w:rsid w:val="00342D00"/>
    <w:rsid w:val="00344CC7"/>
    <w:rsid w:val="003470B5"/>
    <w:rsid w:val="00350182"/>
    <w:rsid w:val="00350F3F"/>
    <w:rsid w:val="00350F7E"/>
    <w:rsid w:val="003510B1"/>
    <w:rsid w:val="00351A05"/>
    <w:rsid w:val="0035200B"/>
    <w:rsid w:val="00352823"/>
    <w:rsid w:val="0035323B"/>
    <w:rsid w:val="00355069"/>
    <w:rsid w:val="003554A9"/>
    <w:rsid w:val="00355666"/>
    <w:rsid w:val="00355B8F"/>
    <w:rsid w:val="0035636A"/>
    <w:rsid w:val="003571E3"/>
    <w:rsid w:val="00357E56"/>
    <w:rsid w:val="00360D7D"/>
    <w:rsid w:val="00362028"/>
    <w:rsid w:val="00362132"/>
    <w:rsid w:val="00362185"/>
    <w:rsid w:val="00362335"/>
    <w:rsid w:val="00362CAB"/>
    <w:rsid w:val="00363BC4"/>
    <w:rsid w:val="00364CA5"/>
    <w:rsid w:val="00364E4A"/>
    <w:rsid w:val="00364E4B"/>
    <w:rsid w:val="00366042"/>
    <w:rsid w:val="0036669B"/>
    <w:rsid w:val="003669E7"/>
    <w:rsid w:val="003705B8"/>
    <w:rsid w:val="003708B8"/>
    <w:rsid w:val="00372792"/>
    <w:rsid w:val="0037342A"/>
    <w:rsid w:val="00373EEA"/>
    <w:rsid w:val="00374605"/>
    <w:rsid w:val="003754F9"/>
    <w:rsid w:val="003755FB"/>
    <w:rsid w:val="003761AD"/>
    <w:rsid w:val="003762C3"/>
    <w:rsid w:val="003772FF"/>
    <w:rsid w:val="00380638"/>
    <w:rsid w:val="00381F0B"/>
    <w:rsid w:val="00381F20"/>
    <w:rsid w:val="00381FBE"/>
    <w:rsid w:val="00383C2E"/>
    <w:rsid w:val="0038484A"/>
    <w:rsid w:val="00385768"/>
    <w:rsid w:val="00385A79"/>
    <w:rsid w:val="00385E3B"/>
    <w:rsid w:val="00387170"/>
    <w:rsid w:val="00387E09"/>
    <w:rsid w:val="00387EF6"/>
    <w:rsid w:val="00390CC7"/>
    <w:rsid w:val="00390F03"/>
    <w:rsid w:val="003919BF"/>
    <w:rsid w:val="00391AC9"/>
    <w:rsid w:val="00391EF1"/>
    <w:rsid w:val="0039476C"/>
    <w:rsid w:val="00394DB9"/>
    <w:rsid w:val="0039529A"/>
    <w:rsid w:val="0039559B"/>
    <w:rsid w:val="003957C7"/>
    <w:rsid w:val="00396D49"/>
    <w:rsid w:val="00396F70"/>
    <w:rsid w:val="00397FDC"/>
    <w:rsid w:val="003A34F2"/>
    <w:rsid w:val="003A56B2"/>
    <w:rsid w:val="003A6E7E"/>
    <w:rsid w:val="003B1EBE"/>
    <w:rsid w:val="003B30A4"/>
    <w:rsid w:val="003B32C2"/>
    <w:rsid w:val="003B33AB"/>
    <w:rsid w:val="003B429F"/>
    <w:rsid w:val="003B4632"/>
    <w:rsid w:val="003B5165"/>
    <w:rsid w:val="003B596E"/>
    <w:rsid w:val="003B61CC"/>
    <w:rsid w:val="003B6473"/>
    <w:rsid w:val="003B6887"/>
    <w:rsid w:val="003B69F5"/>
    <w:rsid w:val="003B6DDC"/>
    <w:rsid w:val="003B6E23"/>
    <w:rsid w:val="003C04CB"/>
    <w:rsid w:val="003C0A12"/>
    <w:rsid w:val="003C1389"/>
    <w:rsid w:val="003C4E76"/>
    <w:rsid w:val="003C54B3"/>
    <w:rsid w:val="003C6883"/>
    <w:rsid w:val="003C6E81"/>
    <w:rsid w:val="003C718A"/>
    <w:rsid w:val="003C7312"/>
    <w:rsid w:val="003C78F0"/>
    <w:rsid w:val="003C7A97"/>
    <w:rsid w:val="003D0485"/>
    <w:rsid w:val="003D072F"/>
    <w:rsid w:val="003D2DEC"/>
    <w:rsid w:val="003D4250"/>
    <w:rsid w:val="003D502B"/>
    <w:rsid w:val="003D58BE"/>
    <w:rsid w:val="003D74C3"/>
    <w:rsid w:val="003D74E4"/>
    <w:rsid w:val="003D7F09"/>
    <w:rsid w:val="003E01B6"/>
    <w:rsid w:val="003E0D15"/>
    <w:rsid w:val="003E1413"/>
    <w:rsid w:val="003E1906"/>
    <w:rsid w:val="003E3BB0"/>
    <w:rsid w:val="003E3F82"/>
    <w:rsid w:val="003E4D9A"/>
    <w:rsid w:val="003E4F9A"/>
    <w:rsid w:val="003E55A6"/>
    <w:rsid w:val="003E5E26"/>
    <w:rsid w:val="003E60FF"/>
    <w:rsid w:val="003E67DF"/>
    <w:rsid w:val="003E6D92"/>
    <w:rsid w:val="003F01BF"/>
    <w:rsid w:val="003F119D"/>
    <w:rsid w:val="003F1BDD"/>
    <w:rsid w:val="003F32C4"/>
    <w:rsid w:val="003F3B38"/>
    <w:rsid w:val="003F3F71"/>
    <w:rsid w:val="003F40C6"/>
    <w:rsid w:val="003F4588"/>
    <w:rsid w:val="003F5C5D"/>
    <w:rsid w:val="003F6B10"/>
    <w:rsid w:val="003F7660"/>
    <w:rsid w:val="0040154C"/>
    <w:rsid w:val="0040222F"/>
    <w:rsid w:val="004043E1"/>
    <w:rsid w:val="0040498D"/>
    <w:rsid w:val="004050CB"/>
    <w:rsid w:val="004052E3"/>
    <w:rsid w:val="00405938"/>
    <w:rsid w:val="0040690E"/>
    <w:rsid w:val="00406A94"/>
    <w:rsid w:val="00406B7C"/>
    <w:rsid w:val="004071E6"/>
    <w:rsid w:val="0040735C"/>
    <w:rsid w:val="00407793"/>
    <w:rsid w:val="00410015"/>
    <w:rsid w:val="00410889"/>
    <w:rsid w:val="0041107C"/>
    <w:rsid w:val="004116E2"/>
    <w:rsid w:val="00412D6F"/>
    <w:rsid w:val="00412DA0"/>
    <w:rsid w:val="00412DEF"/>
    <w:rsid w:val="0041316E"/>
    <w:rsid w:val="00413A40"/>
    <w:rsid w:val="00413FDC"/>
    <w:rsid w:val="004144CF"/>
    <w:rsid w:val="004147F3"/>
    <w:rsid w:val="00414803"/>
    <w:rsid w:val="00414A8F"/>
    <w:rsid w:val="00414B0C"/>
    <w:rsid w:val="0041541D"/>
    <w:rsid w:val="0041556B"/>
    <w:rsid w:val="00415A0E"/>
    <w:rsid w:val="00415AC8"/>
    <w:rsid w:val="0041612B"/>
    <w:rsid w:val="00416635"/>
    <w:rsid w:val="0041721D"/>
    <w:rsid w:val="0041794E"/>
    <w:rsid w:val="00420731"/>
    <w:rsid w:val="00420A29"/>
    <w:rsid w:val="00420C5D"/>
    <w:rsid w:val="004214F2"/>
    <w:rsid w:val="0042312C"/>
    <w:rsid w:val="004238F5"/>
    <w:rsid w:val="0042391A"/>
    <w:rsid w:val="0042399E"/>
    <w:rsid w:val="00423AC2"/>
    <w:rsid w:val="0042459E"/>
    <w:rsid w:val="004248D6"/>
    <w:rsid w:val="004253AA"/>
    <w:rsid w:val="004255C6"/>
    <w:rsid w:val="004261F8"/>
    <w:rsid w:val="00426F6F"/>
    <w:rsid w:val="0043015B"/>
    <w:rsid w:val="00431729"/>
    <w:rsid w:val="0043247D"/>
    <w:rsid w:val="00432AB5"/>
    <w:rsid w:val="0043344F"/>
    <w:rsid w:val="00434A36"/>
    <w:rsid w:val="00434AF4"/>
    <w:rsid w:val="00434CB2"/>
    <w:rsid w:val="00434D98"/>
    <w:rsid w:val="0043591E"/>
    <w:rsid w:val="0043601F"/>
    <w:rsid w:val="004363EC"/>
    <w:rsid w:val="00436911"/>
    <w:rsid w:val="00436C96"/>
    <w:rsid w:val="00436C9D"/>
    <w:rsid w:val="0043759B"/>
    <w:rsid w:val="00440DE9"/>
    <w:rsid w:val="0044122F"/>
    <w:rsid w:val="00441467"/>
    <w:rsid w:val="00441DCD"/>
    <w:rsid w:val="0044237D"/>
    <w:rsid w:val="004424B3"/>
    <w:rsid w:val="004429A3"/>
    <w:rsid w:val="00443290"/>
    <w:rsid w:val="004445D5"/>
    <w:rsid w:val="004448F6"/>
    <w:rsid w:val="00444FD9"/>
    <w:rsid w:val="004455DC"/>
    <w:rsid w:val="00446DBF"/>
    <w:rsid w:val="0044707B"/>
    <w:rsid w:val="004470AD"/>
    <w:rsid w:val="00447EC9"/>
    <w:rsid w:val="004500B3"/>
    <w:rsid w:val="0045142B"/>
    <w:rsid w:val="0045153F"/>
    <w:rsid w:val="004515CA"/>
    <w:rsid w:val="004516C4"/>
    <w:rsid w:val="0045536C"/>
    <w:rsid w:val="0045580C"/>
    <w:rsid w:val="00456F76"/>
    <w:rsid w:val="0045716F"/>
    <w:rsid w:val="0045727A"/>
    <w:rsid w:val="004575B6"/>
    <w:rsid w:val="00457E88"/>
    <w:rsid w:val="00457EBE"/>
    <w:rsid w:val="00462434"/>
    <w:rsid w:val="00462528"/>
    <w:rsid w:val="004630CE"/>
    <w:rsid w:val="00463B4E"/>
    <w:rsid w:val="00463C3E"/>
    <w:rsid w:val="004642E0"/>
    <w:rsid w:val="00464CC7"/>
    <w:rsid w:val="00465305"/>
    <w:rsid w:val="004656AF"/>
    <w:rsid w:val="0046596C"/>
    <w:rsid w:val="00466D5E"/>
    <w:rsid w:val="00466E51"/>
    <w:rsid w:val="00467439"/>
    <w:rsid w:val="00467BE3"/>
    <w:rsid w:val="0047097B"/>
    <w:rsid w:val="00470C41"/>
    <w:rsid w:val="00470D3F"/>
    <w:rsid w:val="00471684"/>
    <w:rsid w:val="004739AB"/>
    <w:rsid w:val="00473F51"/>
    <w:rsid w:val="00475B7E"/>
    <w:rsid w:val="004773C2"/>
    <w:rsid w:val="00477C2E"/>
    <w:rsid w:val="00477D29"/>
    <w:rsid w:val="00483316"/>
    <w:rsid w:val="004834D8"/>
    <w:rsid w:val="00483915"/>
    <w:rsid w:val="004853AC"/>
    <w:rsid w:val="004855C3"/>
    <w:rsid w:val="00485A8B"/>
    <w:rsid w:val="00486390"/>
    <w:rsid w:val="00486EE2"/>
    <w:rsid w:val="00487A04"/>
    <w:rsid w:val="00487D5C"/>
    <w:rsid w:val="00487F69"/>
    <w:rsid w:val="0049032D"/>
    <w:rsid w:val="00490CE4"/>
    <w:rsid w:val="00490D8F"/>
    <w:rsid w:val="00491505"/>
    <w:rsid w:val="004915E3"/>
    <w:rsid w:val="00491AFF"/>
    <w:rsid w:val="00492662"/>
    <w:rsid w:val="0049280F"/>
    <w:rsid w:val="00492B65"/>
    <w:rsid w:val="004934B1"/>
    <w:rsid w:val="004934B7"/>
    <w:rsid w:val="00493EBC"/>
    <w:rsid w:val="00494798"/>
    <w:rsid w:val="00494894"/>
    <w:rsid w:val="004948FB"/>
    <w:rsid w:val="0049494E"/>
    <w:rsid w:val="004954D0"/>
    <w:rsid w:val="0049597C"/>
    <w:rsid w:val="004961F5"/>
    <w:rsid w:val="0049651E"/>
    <w:rsid w:val="0049680C"/>
    <w:rsid w:val="00497F84"/>
    <w:rsid w:val="004A21BC"/>
    <w:rsid w:val="004A31ED"/>
    <w:rsid w:val="004A3D1D"/>
    <w:rsid w:val="004A4510"/>
    <w:rsid w:val="004A596F"/>
    <w:rsid w:val="004B0100"/>
    <w:rsid w:val="004B02FF"/>
    <w:rsid w:val="004B1CD8"/>
    <w:rsid w:val="004B20B6"/>
    <w:rsid w:val="004B2191"/>
    <w:rsid w:val="004B5542"/>
    <w:rsid w:val="004C0047"/>
    <w:rsid w:val="004C1A3B"/>
    <w:rsid w:val="004C1BFA"/>
    <w:rsid w:val="004C34FA"/>
    <w:rsid w:val="004C4E96"/>
    <w:rsid w:val="004C4FDE"/>
    <w:rsid w:val="004C529B"/>
    <w:rsid w:val="004C6C62"/>
    <w:rsid w:val="004D0C28"/>
    <w:rsid w:val="004D1686"/>
    <w:rsid w:val="004D235B"/>
    <w:rsid w:val="004D2732"/>
    <w:rsid w:val="004D2D8E"/>
    <w:rsid w:val="004D33CE"/>
    <w:rsid w:val="004D38AD"/>
    <w:rsid w:val="004D445B"/>
    <w:rsid w:val="004D5011"/>
    <w:rsid w:val="004D5A09"/>
    <w:rsid w:val="004D66B1"/>
    <w:rsid w:val="004D7DEC"/>
    <w:rsid w:val="004D7E98"/>
    <w:rsid w:val="004E05BE"/>
    <w:rsid w:val="004E05D2"/>
    <w:rsid w:val="004E0C04"/>
    <w:rsid w:val="004E1969"/>
    <w:rsid w:val="004E23F1"/>
    <w:rsid w:val="004E269B"/>
    <w:rsid w:val="004E32D2"/>
    <w:rsid w:val="004E3A56"/>
    <w:rsid w:val="004E44A3"/>
    <w:rsid w:val="004E5E2C"/>
    <w:rsid w:val="004E6497"/>
    <w:rsid w:val="004E6EDC"/>
    <w:rsid w:val="004E7FF4"/>
    <w:rsid w:val="004F01CF"/>
    <w:rsid w:val="004F0544"/>
    <w:rsid w:val="004F0963"/>
    <w:rsid w:val="004F1082"/>
    <w:rsid w:val="004F20BF"/>
    <w:rsid w:val="004F317C"/>
    <w:rsid w:val="004F3F33"/>
    <w:rsid w:val="004F47CF"/>
    <w:rsid w:val="004F584E"/>
    <w:rsid w:val="004F59CC"/>
    <w:rsid w:val="004F5DE7"/>
    <w:rsid w:val="004F5FDC"/>
    <w:rsid w:val="004F60D1"/>
    <w:rsid w:val="004F61D1"/>
    <w:rsid w:val="004F79B3"/>
    <w:rsid w:val="004F7D19"/>
    <w:rsid w:val="004F7FF1"/>
    <w:rsid w:val="0050016C"/>
    <w:rsid w:val="00500EDA"/>
    <w:rsid w:val="00500F96"/>
    <w:rsid w:val="0050155D"/>
    <w:rsid w:val="00501A10"/>
    <w:rsid w:val="00502076"/>
    <w:rsid w:val="005031B2"/>
    <w:rsid w:val="00503787"/>
    <w:rsid w:val="00503870"/>
    <w:rsid w:val="005044DE"/>
    <w:rsid w:val="005047F1"/>
    <w:rsid w:val="00506BAE"/>
    <w:rsid w:val="00510CD8"/>
    <w:rsid w:val="00513BA0"/>
    <w:rsid w:val="00513EE5"/>
    <w:rsid w:val="00513F48"/>
    <w:rsid w:val="005141DC"/>
    <w:rsid w:val="00514F72"/>
    <w:rsid w:val="00515724"/>
    <w:rsid w:val="005167E7"/>
    <w:rsid w:val="0051720C"/>
    <w:rsid w:val="005173FB"/>
    <w:rsid w:val="005216B1"/>
    <w:rsid w:val="00522EAD"/>
    <w:rsid w:val="0052369E"/>
    <w:rsid w:val="0052479B"/>
    <w:rsid w:val="00525027"/>
    <w:rsid w:val="0052686C"/>
    <w:rsid w:val="0053070E"/>
    <w:rsid w:val="00530723"/>
    <w:rsid w:val="005315F9"/>
    <w:rsid w:val="005317B6"/>
    <w:rsid w:val="00531F9A"/>
    <w:rsid w:val="0053257E"/>
    <w:rsid w:val="00532FC1"/>
    <w:rsid w:val="005351AB"/>
    <w:rsid w:val="00535CEB"/>
    <w:rsid w:val="00535F11"/>
    <w:rsid w:val="00537F49"/>
    <w:rsid w:val="005401DC"/>
    <w:rsid w:val="00540203"/>
    <w:rsid w:val="00541A4C"/>
    <w:rsid w:val="00541FE5"/>
    <w:rsid w:val="00542DD5"/>
    <w:rsid w:val="00543227"/>
    <w:rsid w:val="0054613E"/>
    <w:rsid w:val="00550CE6"/>
    <w:rsid w:val="00550D37"/>
    <w:rsid w:val="0055239D"/>
    <w:rsid w:val="00552D7D"/>
    <w:rsid w:val="00553475"/>
    <w:rsid w:val="00553545"/>
    <w:rsid w:val="005536C6"/>
    <w:rsid w:val="00555B6C"/>
    <w:rsid w:val="00555F64"/>
    <w:rsid w:val="00556109"/>
    <w:rsid w:val="005566B6"/>
    <w:rsid w:val="0055705F"/>
    <w:rsid w:val="0056017B"/>
    <w:rsid w:val="0056039F"/>
    <w:rsid w:val="00562029"/>
    <w:rsid w:val="00562CDD"/>
    <w:rsid w:val="00563791"/>
    <w:rsid w:val="00563B51"/>
    <w:rsid w:val="00564D3E"/>
    <w:rsid w:val="00565115"/>
    <w:rsid w:val="00565221"/>
    <w:rsid w:val="00566266"/>
    <w:rsid w:val="00566643"/>
    <w:rsid w:val="00566779"/>
    <w:rsid w:val="00566816"/>
    <w:rsid w:val="005674C8"/>
    <w:rsid w:val="00567B10"/>
    <w:rsid w:val="00567FDF"/>
    <w:rsid w:val="00570864"/>
    <w:rsid w:val="00572224"/>
    <w:rsid w:val="0057407E"/>
    <w:rsid w:val="00574595"/>
    <w:rsid w:val="00574887"/>
    <w:rsid w:val="0057494F"/>
    <w:rsid w:val="00574EE5"/>
    <w:rsid w:val="005765CC"/>
    <w:rsid w:val="00577129"/>
    <w:rsid w:val="00580203"/>
    <w:rsid w:val="005811AB"/>
    <w:rsid w:val="00581AE9"/>
    <w:rsid w:val="00583027"/>
    <w:rsid w:val="005834EF"/>
    <w:rsid w:val="00583882"/>
    <w:rsid w:val="00584542"/>
    <w:rsid w:val="00584693"/>
    <w:rsid w:val="00587075"/>
    <w:rsid w:val="005872B9"/>
    <w:rsid w:val="005877AC"/>
    <w:rsid w:val="00587CC8"/>
    <w:rsid w:val="00590272"/>
    <w:rsid w:val="005910CC"/>
    <w:rsid w:val="0059167E"/>
    <w:rsid w:val="00592D8D"/>
    <w:rsid w:val="00592FC8"/>
    <w:rsid w:val="00592FCD"/>
    <w:rsid w:val="0059354A"/>
    <w:rsid w:val="00593B4C"/>
    <w:rsid w:val="005942F2"/>
    <w:rsid w:val="00594611"/>
    <w:rsid w:val="00594D81"/>
    <w:rsid w:val="0059552F"/>
    <w:rsid w:val="0059556E"/>
    <w:rsid w:val="00595BAB"/>
    <w:rsid w:val="00596B18"/>
    <w:rsid w:val="00596DF0"/>
    <w:rsid w:val="00597703"/>
    <w:rsid w:val="005A0D21"/>
    <w:rsid w:val="005A14C8"/>
    <w:rsid w:val="005A2375"/>
    <w:rsid w:val="005A2524"/>
    <w:rsid w:val="005A358D"/>
    <w:rsid w:val="005A54F1"/>
    <w:rsid w:val="005A65DD"/>
    <w:rsid w:val="005A6C8C"/>
    <w:rsid w:val="005A7369"/>
    <w:rsid w:val="005A7AFF"/>
    <w:rsid w:val="005A7CCE"/>
    <w:rsid w:val="005B0035"/>
    <w:rsid w:val="005B0D68"/>
    <w:rsid w:val="005B0F40"/>
    <w:rsid w:val="005B12B2"/>
    <w:rsid w:val="005B1487"/>
    <w:rsid w:val="005B1655"/>
    <w:rsid w:val="005B1C5C"/>
    <w:rsid w:val="005B1CCC"/>
    <w:rsid w:val="005B1EC6"/>
    <w:rsid w:val="005B258B"/>
    <w:rsid w:val="005B33D0"/>
    <w:rsid w:val="005B368A"/>
    <w:rsid w:val="005B36B2"/>
    <w:rsid w:val="005B3B66"/>
    <w:rsid w:val="005B42B3"/>
    <w:rsid w:val="005B4D16"/>
    <w:rsid w:val="005B5215"/>
    <w:rsid w:val="005B5720"/>
    <w:rsid w:val="005C08B3"/>
    <w:rsid w:val="005C0D13"/>
    <w:rsid w:val="005C1242"/>
    <w:rsid w:val="005C13C7"/>
    <w:rsid w:val="005C15DA"/>
    <w:rsid w:val="005C1968"/>
    <w:rsid w:val="005C2DA6"/>
    <w:rsid w:val="005C33FC"/>
    <w:rsid w:val="005C39CF"/>
    <w:rsid w:val="005C468F"/>
    <w:rsid w:val="005C4700"/>
    <w:rsid w:val="005C65C7"/>
    <w:rsid w:val="005C6CCB"/>
    <w:rsid w:val="005C790A"/>
    <w:rsid w:val="005C791E"/>
    <w:rsid w:val="005C7F42"/>
    <w:rsid w:val="005D1425"/>
    <w:rsid w:val="005D1831"/>
    <w:rsid w:val="005D2720"/>
    <w:rsid w:val="005D2C60"/>
    <w:rsid w:val="005D3AC3"/>
    <w:rsid w:val="005D43F3"/>
    <w:rsid w:val="005D51F9"/>
    <w:rsid w:val="005D622B"/>
    <w:rsid w:val="005D69DD"/>
    <w:rsid w:val="005D6C8B"/>
    <w:rsid w:val="005D71A7"/>
    <w:rsid w:val="005E0099"/>
    <w:rsid w:val="005E0113"/>
    <w:rsid w:val="005E1086"/>
    <w:rsid w:val="005E13C2"/>
    <w:rsid w:val="005E3938"/>
    <w:rsid w:val="005E3FC2"/>
    <w:rsid w:val="005E49FF"/>
    <w:rsid w:val="005E4CD7"/>
    <w:rsid w:val="005E5723"/>
    <w:rsid w:val="005E590A"/>
    <w:rsid w:val="005E5AF8"/>
    <w:rsid w:val="005E6626"/>
    <w:rsid w:val="005E6A97"/>
    <w:rsid w:val="005E6E0A"/>
    <w:rsid w:val="005F03D3"/>
    <w:rsid w:val="005F040A"/>
    <w:rsid w:val="005F17BE"/>
    <w:rsid w:val="005F5EBA"/>
    <w:rsid w:val="005F66BC"/>
    <w:rsid w:val="005F6DCA"/>
    <w:rsid w:val="005F76D1"/>
    <w:rsid w:val="006007F7"/>
    <w:rsid w:val="00600B53"/>
    <w:rsid w:val="00601460"/>
    <w:rsid w:val="00601583"/>
    <w:rsid w:val="00601905"/>
    <w:rsid w:val="00602848"/>
    <w:rsid w:val="00603494"/>
    <w:rsid w:val="006047C1"/>
    <w:rsid w:val="00604B92"/>
    <w:rsid w:val="00605AB1"/>
    <w:rsid w:val="006067BC"/>
    <w:rsid w:val="00606A80"/>
    <w:rsid w:val="00607274"/>
    <w:rsid w:val="006115ED"/>
    <w:rsid w:val="00611B07"/>
    <w:rsid w:val="0061347D"/>
    <w:rsid w:val="006135EA"/>
    <w:rsid w:val="00614634"/>
    <w:rsid w:val="0061479A"/>
    <w:rsid w:val="006154E7"/>
    <w:rsid w:val="0061645C"/>
    <w:rsid w:val="0061677B"/>
    <w:rsid w:val="00617EF2"/>
    <w:rsid w:val="006215A0"/>
    <w:rsid w:val="006217C5"/>
    <w:rsid w:val="00623303"/>
    <w:rsid w:val="00624575"/>
    <w:rsid w:val="00624596"/>
    <w:rsid w:val="006247FB"/>
    <w:rsid w:val="00624B59"/>
    <w:rsid w:val="006259C2"/>
    <w:rsid w:val="00626FA0"/>
    <w:rsid w:val="00627A2D"/>
    <w:rsid w:val="00627C72"/>
    <w:rsid w:val="00627E39"/>
    <w:rsid w:val="006311DB"/>
    <w:rsid w:val="00631956"/>
    <w:rsid w:val="006320AF"/>
    <w:rsid w:val="006321A0"/>
    <w:rsid w:val="00633681"/>
    <w:rsid w:val="00634DF9"/>
    <w:rsid w:val="00634EB0"/>
    <w:rsid w:val="00634EF3"/>
    <w:rsid w:val="0063509D"/>
    <w:rsid w:val="006356F0"/>
    <w:rsid w:val="006358D9"/>
    <w:rsid w:val="00637296"/>
    <w:rsid w:val="00637ED0"/>
    <w:rsid w:val="00640968"/>
    <w:rsid w:val="00641B03"/>
    <w:rsid w:val="00641C32"/>
    <w:rsid w:val="00642D9A"/>
    <w:rsid w:val="00643C00"/>
    <w:rsid w:val="006444DB"/>
    <w:rsid w:val="00644685"/>
    <w:rsid w:val="006452A5"/>
    <w:rsid w:val="006456EA"/>
    <w:rsid w:val="00645DCB"/>
    <w:rsid w:val="0064630C"/>
    <w:rsid w:val="006476BC"/>
    <w:rsid w:val="006477E3"/>
    <w:rsid w:val="00650350"/>
    <w:rsid w:val="00650800"/>
    <w:rsid w:val="00650E1A"/>
    <w:rsid w:val="00651793"/>
    <w:rsid w:val="006523C2"/>
    <w:rsid w:val="00652526"/>
    <w:rsid w:val="00652BAC"/>
    <w:rsid w:val="006530F5"/>
    <w:rsid w:val="00653B2B"/>
    <w:rsid w:val="00655DA9"/>
    <w:rsid w:val="0065657E"/>
    <w:rsid w:val="0065713E"/>
    <w:rsid w:val="006577F0"/>
    <w:rsid w:val="00657B82"/>
    <w:rsid w:val="00657C96"/>
    <w:rsid w:val="00657D28"/>
    <w:rsid w:val="00661390"/>
    <w:rsid w:val="0066321E"/>
    <w:rsid w:val="00663A0A"/>
    <w:rsid w:val="00663DB3"/>
    <w:rsid w:val="00665067"/>
    <w:rsid w:val="006672D1"/>
    <w:rsid w:val="00667E32"/>
    <w:rsid w:val="00670273"/>
    <w:rsid w:val="00670BAC"/>
    <w:rsid w:val="00670C32"/>
    <w:rsid w:val="00671542"/>
    <w:rsid w:val="00671C6A"/>
    <w:rsid w:val="00673B90"/>
    <w:rsid w:val="006746D2"/>
    <w:rsid w:val="00674830"/>
    <w:rsid w:val="006748A9"/>
    <w:rsid w:val="00674BD3"/>
    <w:rsid w:val="00675082"/>
    <w:rsid w:val="0067579C"/>
    <w:rsid w:val="00675C34"/>
    <w:rsid w:val="00675DAE"/>
    <w:rsid w:val="006763FE"/>
    <w:rsid w:val="00677AFA"/>
    <w:rsid w:val="00677FB9"/>
    <w:rsid w:val="006818AB"/>
    <w:rsid w:val="00682880"/>
    <w:rsid w:val="00682CAC"/>
    <w:rsid w:val="00682DEE"/>
    <w:rsid w:val="00684415"/>
    <w:rsid w:val="0068521B"/>
    <w:rsid w:val="0068595D"/>
    <w:rsid w:val="00685FC7"/>
    <w:rsid w:val="00686D28"/>
    <w:rsid w:val="00686DF6"/>
    <w:rsid w:val="006900E3"/>
    <w:rsid w:val="00691302"/>
    <w:rsid w:val="0069198C"/>
    <w:rsid w:val="00692227"/>
    <w:rsid w:val="00692820"/>
    <w:rsid w:val="00692A20"/>
    <w:rsid w:val="00693375"/>
    <w:rsid w:val="0069417B"/>
    <w:rsid w:val="0069449C"/>
    <w:rsid w:val="00695CEC"/>
    <w:rsid w:val="006968BB"/>
    <w:rsid w:val="00696B4A"/>
    <w:rsid w:val="00696E91"/>
    <w:rsid w:val="00696F31"/>
    <w:rsid w:val="0069712A"/>
    <w:rsid w:val="00697392"/>
    <w:rsid w:val="006A0CB5"/>
    <w:rsid w:val="006A28C7"/>
    <w:rsid w:val="006A2E4D"/>
    <w:rsid w:val="006A2ED7"/>
    <w:rsid w:val="006A4402"/>
    <w:rsid w:val="006A4999"/>
    <w:rsid w:val="006A52B6"/>
    <w:rsid w:val="006A52FD"/>
    <w:rsid w:val="006A53DA"/>
    <w:rsid w:val="006A61A3"/>
    <w:rsid w:val="006B05C5"/>
    <w:rsid w:val="006B1520"/>
    <w:rsid w:val="006B191F"/>
    <w:rsid w:val="006B2AA7"/>
    <w:rsid w:val="006B2EE6"/>
    <w:rsid w:val="006B34B7"/>
    <w:rsid w:val="006B3826"/>
    <w:rsid w:val="006B406E"/>
    <w:rsid w:val="006B454F"/>
    <w:rsid w:val="006B588C"/>
    <w:rsid w:val="006B6D02"/>
    <w:rsid w:val="006B7637"/>
    <w:rsid w:val="006B7A39"/>
    <w:rsid w:val="006B7BAE"/>
    <w:rsid w:val="006B7BCB"/>
    <w:rsid w:val="006C0C9A"/>
    <w:rsid w:val="006C1658"/>
    <w:rsid w:val="006C1E06"/>
    <w:rsid w:val="006C1E31"/>
    <w:rsid w:val="006C222A"/>
    <w:rsid w:val="006C34B9"/>
    <w:rsid w:val="006C6459"/>
    <w:rsid w:val="006C696C"/>
    <w:rsid w:val="006C6D40"/>
    <w:rsid w:val="006D0645"/>
    <w:rsid w:val="006D0D5D"/>
    <w:rsid w:val="006D10D1"/>
    <w:rsid w:val="006D23B5"/>
    <w:rsid w:val="006D2632"/>
    <w:rsid w:val="006D2CD6"/>
    <w:rsid w:val="006D2D61"/>
    <w:rsid w:val="006D2F79"/>
    <w:rsid w:val="006D349B"/>
    <w:rsid w:val="006D5E78"/>
    <w:rsid w:val="006D5E91"/>
    <w:rsid w:val="006D666A"/>
    <w:rsid w:val="006D6CBC"/>
    <w:rsid w:val="006E0333"/>
    <w:rsid w:val="006E03CF"/>
    <w:rsid w:val="006E06AD"/>
    <w:rsid w:val="006E06D6"/>
    <w:rsid w:val="006E1775"/>
    <w:rsid w:val="006E238E"/>
    <w:rsid w:val="006E3D0C"/>
    <w:rsid w:val="006E4624"/>
    <w:rsid w:val="006E5437"/>
    <w:rsid w:val="006E7788"/>
    <w:rsid w:val="006F0E91"/>
    <w:rsid w:val="006F21F4"/>
    <w:rsid w:val="006F38B5"/>
    <w:rsid w:val="006F3DD4"/>
    <w:rsid w:val="006F47CF"/>
    <w:rsid w:val="006F577D"/>
    <w:rsid w:val="006F64CB"/>
    <w:rsid w:val="006F6CD8"/>
    <w:rsid w:val="006F717C"/>
    <w:rsid w:val="006F7212"/>
    <w:rsid w:val="006F758F"/>
    <w:rsid w:val="006F7EDA"/>
    <w:rsid w:val="007002CB"/>
    <w:rsid w:val="00702F8B"/>
    <w:rsid w:val="00703037"/>
    <w:rsid w:val="00704010"/>
    <w:rsid w:val="00705D36"/>
    <w:rsid w:val="00710217"/>
    <w:rsid w:val="007113FD"/>
    <w:rsid w:val="007120FE"/>
    <w:rsid w:val="00712C06"/>
    <w:rsid w:val="0071427D"/>
    <w:rsid w:val="0071447A"/>
    <w:rsid w:val="007145A5"/>
    <w:rsid w:val="00715F2E"/>
    <w:rsid w:val="00717A39"/>
    <w:rsid w:val="00720051"/>
    <w:rsid w:val="007224F2"/>
    <w:rsid w:val="00724AF0"/>
    <w:rsid w:val="00724B1A"/>
    <w:rsid w:val="00725AEA"/>
    <w:rsid w:val="0072642A"/>
    <w:rsid w:val="00726C3E"/>
    <w:rsid w:val="00726E5A"/>
    <w:rsid w:val="00727B22"/>
    <w:rsid w:val="007300D5"/>
    <w:rsid w:val="0073027D"/>
    <w:rsid w:val="00730743"/>
    <w:rsid w:val="0073206D"/>
    <w:rsid w:val="007321B4"/>
    <w:rsid w:val="007333AB"/>
    <w:rsid w:val="007337D2"/>
    <w:rsid w:val="00733C0B"/>
    <w:rsid w:val="00734282"/>
    <w:rsid w:val="007342E6"/>
    <w:rsid w:val="0073494F"/>
    <w:rsid w:val="007349ED"/>
    <w:rsid w:val="00735052"/>
    <w:rsid w:val="0073552E"/>
    <w:rsid w:val="00736685"/>
    <w:rsid w:val="007369CC"/>
    <w:rsid w:val="007378A8"/>
    <w:rsid w:val="00740550"/>
    <w:rsid w:val="00741435"/>
    <w:rsid w:val="0074178C"/>
    <w:rsid w:val="00742E73"/>
    <w:rsid w:val="00743548"/>
    <w:rsid w:val="00744B1F"/>
    <w:rsid w:val="00745AAE"/>
    <w:rsid w:val="00745B4E"/>
    <w:rsid w:val="007477DF"/>
    <w:rsid w:val="007479E7"/>
    <w:rsid w:val="00747FA1"/>
    <w:rsid w:val="00747FED"/>
    <w:rsid w:val="00750A1F"/>
    <w:rsid w:val="00751495"/>
    <w:rsid w:val="00751694"/>
    <w:rsid w:val="007516F1"/>
    <w:rsid w:val="00751860"/>
    <w:rsid w:val="00751DE0"/>
    <w:rsid w:val="00752492"/>
    <w:rsid w:val="00752A8B"/>
    <w:rsid w:val="00753068"/>
    <w:rsid w:val="00753F2C"/>
    <w:rsid w:val="00754187"/>
    <w:rsid w:val="007549C4"/>
    <w:rsid w:val="00757AF8"/>
    <w:rsid w:val="00760080"/>
    <w:rsid w:val="0076056B"/>
    <w:rsid w:val="0076087E"/>
    <w:rsid w:val="00762A75"/>
    <w:rsid w:val="00763ACA"/>
    <w:rsid w:val="0076428A"/>
    <w:rsid w:val="0076485C"/>
    <w:rsid w:val="0076638A"/>
    <w:rsid w:val="007705E6"/>
    <w:rsid w:val="00771356"/>
    <w:rsid w:val="007714F2"/>
    <w:rsid w:val="00771AED"/>
    <w:rsid w:val="00771B76"/>
    <w:rsid w:val="00771EF1"/>
    <w:rsid w:val="007736D4"/>
    <w:rsid w:val="0077460D"/>
    <w:rsid w:val="007755C4"/>
    <w:rsid w:val="00776258"/>
    <w:rsid w:val="00776433"/>
    <w:rsid w:val="00776AD6"/>
    <w:rsid w:val="00776B69"/>
    <w:rsid w:val="00776E9D"/>
    <w:rsid w:val="007772E4"/>
    <w:rsid w:val="0077772B"/>
    <w:rsid w:val="00780973"/>
    <w:rsid w:val="00781536"/>
    <w:rsid w:val="007815AB"/>
    <w:rsid w:val="007821EC"/>
    <w:rsid w:val="00782392"/>
    <w:rsid w:val="0078251C"/>
    <w:rsid w:val="00782780"/>
    <w:rsid w:val="007833CE"/>
    <w:rsid w:val="00783483"/>
    <w:rsid w:val="00783E3D"/>
    <w:rsid w:val="0078458E"/>
    <w:rsid w:val="00784AEA"/>
    <w:rsid w:val="0078504F"/>
    <w:rsid w:val="007858A1"/>
    <w:rsid w:val="00785CA2"/>
    <w:rsid w:val="00786460"/>
    <w:rsid w:val="00786588"/>
    <w:rsid w:val="00786C0C"/>
    <w:rsid w:val="007902FC"/>
    <w:rsid w:val="0079070B"/>
    <w:rsid w:val="00790744"/>
    <w:rsid w:val="00791124"/>
    <w:rsid w:val="007912DA"/>
    <w:rsid w:val="00791B79"/>
    <w:rsid w:val="00791CEB"/>
    <w:rsid w:val="007929AB"/>
    <w:rsid w:val="00792CAE"/>
    <w:rsid w:val="00792DE2"/>
    <w:rsid w:val="007947B6"/>
    <w:rsid w:val="007947C2"/>
    <w:rsid w:val="00794D01"/>
    <w:rsid w:val="00795F0D"/>
    <w:rsid w:val="007969E0"/>
    <w:rsid w:val="007973E2"/>
    <w:rsid w:val="00797AF1"/>
    <w:rsid w:val="007A088A"/>
    <w:rsid w:val="007A2625"/>
    <w:rsid w:val="007A363A"/>
    <w:rsid w:val="007A3E04"/>
    <w:rsid w:val="007A3ED7"/>
    <w:rsid w:val="007A4009"/>
    <w:rsid w:val="007A4C07"/>
    <w:rsid w:val="007A5C71"/>
    <w:rsid w:val="007A6C74"/>
    <w:rsid w:val="007A7B6F"/>
    <w:rsid w:val="007B084E"/>
    <w:rsid w:val="007B0C04"/>
    <w:rsid w:val="007B1B2E"/>
    <w:rsid w:val="007B2087"/>
    <w:rsid w:val="007B2968"/>
    <w:rsid w:val="007B2C63"/>
    <w:rsid w:val="007B39E4"/>
    <w:rsid w:val="007B57AE"/>
    <w:rsid w:val="007B6463"/>
    <w:rsid w:val="007B6801"/>
    <w:rsid w:val="007B6B75"/>
    <w:rsid w:val="007B6CF1"/>
    <w:rsid w:val="007B6F07"/>
    <w:rsid w:val="007B724C"/>
    <w:rsid w:val="007B7306"/>
    <w:rsid w:val="007C0FEF"/>
    <w:rsid w:val="007C2700"/>
    <w:rsid w:val="007C29BE"/>
    <w:rsid w:val="007C4FFE"/>
    <w:rsid w:val="007C5006"/>
    <w:rsid w:val="007C5129"/>
    <w:rsid w:val="007C63EB"/>
    <w:rsid w:val="007C6E24"/>
    <w:rsid w:val="007C7666"/>
    <w:rsid w:val="007C77BB"/>
    <w:rsid w:val="007C7836"/>
    <w:rsid w:val="007D0395"/>
    <w:rsid w:val="007D083E"/>
    <w:rsid w:val="007D1133"/>
    <w:rsid w:val="007D1ABE"/>
    <w:rsid w:val="007D1B13"/>
    <w:rsid w:val="007D1E60"/>
    <w:rsid w:val="007D1E81"/>
    <w:rsid w:val="007D2160"/>
    <w:rsid w:val="007D25A4"/>
    <w:rsid w:val="007D525A"/>
    <w:rsid w:val="007D5AC6"/>
    <w:rsid w:val="007D6423"/>
    <w:rsid w:val="007D6CA2"/>
    <w:rsid w:val="007D7C9C"/>
    <w:rsid w:val="007E0D0E"/>
    <w:rsid w:val="007E16CC"/>
    <w:rsid w:val="007E47DD"/>
    <w:rsid w:val="007E49B3"/>
    <w:rsid w:val="007E57B7"/>
    <w:rsid w:val="007E70F4"/>
    <w:rsid w:val="007F050F"/>
    <w:rsid w:val="007F0902"/>
    <w:rsid w:val="007F0959"/>
    <w:rsid w:val="007F16D4"/>
    <w:rsid w:val="007F2CC1"/>
    <w:rsid w:val="007F2CD5"/>
    <w:rsid w:val="007F3376"/>
    <w:rsid w:val="007F3F93"/>
    <w:rsid w:val="007F6132"/>
    <w:rsid w:val="007F653F"/>
    <w:rsid w:val="007F6EBB"/>
    <w:rsid w:val="007F753C"/>
    <w:rsid w:val="00800178"/>
    <w:rsid w:val="00800630"/>
    <w:rsid w:val="00800FE6"/>
    <w:rsid w:val="0080156E"/>
    <w:rsid w:val="00802952"/>
    <w:rsid w:val="0080498E"/>
    <w:rsid w:val="00804ED3"/>
    <w:rsid w:val="00806C25"/>
    <w:rsid w:val="00806D06"/>
    <w:rsid w:val="008076A0"/>
    <w:rsid w:val="00810B2C"/>
    <w:rsid w:val="00815557"/>
    <w:rsid w:val="00816F6F"/>
    <w:rsid w:val="0081758C"/>
    <w:rsid w:val="00817F8D"/>
    <w:rsid w:val="008201F5"/>
    <w:rsid w:val="0082048D"/>
    <w:rsid w:val="00820FDF"/>
    <w:rsid w:val="0082101A"/>
    <w:rsid w:val="00821080"/>
    <w:rsid w:val="008219C2"/>
    <w:rsid w:val="008224E6"/>
    <w:rsid w:val="00822B92"/>
    <w:rsid w:val="0082412B"/>
    <w:rsid w:val="0082458E"/>
    <w:rsid w:val="008246F6"/>
    <w:rsid w:val="00825039"/>
    <w:rsid w:val="00825562"/>
    <w:rsid w:val="00826810"/>
    <w:rsid w:val="00826E82"/>
    <w:rsid w:val="0082762E"/>
    <w:rsid w:val="00830309"/>
    <w:rsid w:val="00831317"/>
    <w:rsid w:val="0083162F"/>
    <w:rsid w:val="008318D3"/>
    <w:rsid w:val="0083290E"/>
    <w:rsid w:val="00832AF7"/>
    <w:rsid w:val="00834EAF"/>
    <w:rsid w:val="008351E2"/>
    <w:rsid w:val="008354D3"/>
    <w:rsid w:val="008360CC"/>
    <w:rsid w:val="008365A2"/>
    <w:rsid w:val="00837ED1"/>
    <w:rsid w:val="00840060"/>
    <w:rsid w:val="00840BB0"/>
    <w:rsid w:val="00840F0B"/>
    <w:rsid w:val="008412E1"/>
    <w:rsid w:val="00841873"/>
    <w:rsid w:val="0084235D"/>
    <w:rsid w:val="00842699"/>
    <w:rsid w:val="008427DB"/>
    <w:rsid w:val="008428EA"/>
    <w:rsid w:val="008430F6"/>
    <w:rsid w:val="00843241"/>
    <w:rsid w:val="0084359C"/>
    <w:rsid w:val="008438C8"/>
    <w:rsid w:val="00843A8E"/>
    <w:rsid w:val="00844017"/>
    <w:rsid w:val="00845220"/>
    <w:rsid w:val="00845D85"/>
    <w:rsid w:val="00845F8F"/>
    <w:rsid w:val="00846970"/>
    <w:rsid w:val="00847469"/>
    <w:rsid w:val="00847F15"/>
    <w:rsid w:val="0085088F"/>
    <w:rsid w:val="00851520"/>
    <w:rsid w:val="00851E05"/>
    <w:rsid w:val="00852E84"/>
    <w:rsid w:val="00853B56"/>
    <w:rsid w:val="00855C46"/>
    <w:rsid w:val="008566BF"/>
    <w:rsid w:val="008570E4"/>
    <w:rsid w:val="00857F04"/>
    <w:rsid w:val="008607C9"/>
    <w:rsid w:val="008616CB"/>
    <w:rsid w:val="00861A73"/>
    <w:rsid w:val="008624E4"/>
    <w:rsid w:val="00862C37"/>
    <w:rsid w:val="00863846"/>
    <w:rsid w:val="00863FE8"/>
    <w:rsid w:val="008671C4"/>
    <w:rsid w:val="00871021"/>
    <w:rsid w:val="00871AB7"/>
    <w:rsid w:val="00873B62"/>
    <w:rsid w:val="00873F82"/>
    <w:rsid w:val="00874476"/>
    <w:rsid w:val="008745DA"/>
    <w:rsid w:val="008748A7"/>
    <w:rsid w:val="00874E80"/>
    <w:rsid w:val="0087511D"/>
    <w:rsid w:val="0087623D"/>
    <w:rsid w:val="00877339"/>
    <w:rsid w:val="00877375"/>
    <w:rsid w:val="00880BD6"/>
    <w:rsid w:val="00880C38"/>
    <w:rsid w:val="00881B4B"/>
    <w:rsid w:val="00882123"/>
    <w:rsid w:val="00882484"/>
    <w:rsid w:val="0088283D"/>
    <w:rsid w:val="00883460"/>
    <w:rsid w:val="00884FD3"/>
    <w:rsid w:val="00885562"/>
    <w:rsid w:val="00885B62"/>
    <w:rsid w:val="00886285"/>
    <w:rsid w:val="008866AF"/>
    <w:rsid w:val="00887169"/>
    <w:rsid w:val="0088767D"/>
    <w:rsid w:val="00887FBE"/>
    <w:rsid w:val="00891309"/>
    <w:rsid w:val="0089318D"/>
    <w:rsid w:val="00893D63"/>
    <w:rsid w:val="00894C6B"/>
    <w:rsid w:val="00895FB3"/>
    <w:rsid w:val="00897295"/>
    <w:rsid w:val="00897404"/>
    <w:rsid w:val="00897506"/>
    <w:rsid w:val="008A10B6"/>
    <w:rsid w:val="008A1C22"/>
    <w:rsid w:val="008A1ED2"/>
    <w:rsid w:val="008A2C48"/>
    <w:rsid w:val="008A3418"/>
    <w:rsid w:val="008A44AD"/>
    <w:rsid w:val="008A478F"/>
    <w:rsid w:val="008A4C07"/>
    <w:rsid w:val="008A5BB7"/>
    <w:rsid w:val="008A5E80"/>
    <w:rsid w:val="008A6973"/>
    <w:rsid w:val="008A724C"/>
    <w:rsid w:val="008A7F40"/>
    <w:rsid w:val="008B002F"/>
    <w:rsid w:val="008B05C7"/>
    <w:rsid w:val="008B07AE"/>
    <w:rsid w:val="008B17E2"/>
    <w:rsid w:val="008B197F"/>
    <w:rsid w:val="008B1CE7"/>
    <w:rsid w:val="008B22C9"/>
    <w:rsid w:val="008B240E"/>
    <w:rsid w:val="008B44CE"/>
    <w:rsid w:val="008B5BAA"/>
    <w:rsid w:val="008B615B"/>
    <w:rsid w:val="008B62E6"/>
    <w:rsid w:val="008B6A5D"/>
    <w:rsid w:val="008B79C1"/>
    <w:rsid w:val="008C06F8"/>
    <w:rsid w:val="008C1611"/>
    <w:rsid w:val="008C2DBF"/>
    <w:rsid w:val="008C31DE"/>
    <w:rsid w:val="008C3928"/>
    <w:rsid w:val="008C3F50"/>
    <w:rsid w:val="008C76A9"/>
    <w:rsid w:val="008C78B0"/>
    <w:rsid w:val="008D06EC"/>
    <w:rsid w:val="008D093D"/>
    <w:rsid w:val="008D0BA5"/>
    <w:rsid w:val="008D0C42"/>
    <w:rsid w:val="008D3285"/>
    <w:rsid w:val="008D3E29"/>
    <w:rsid w:val="008D44D8"/>
    <w:rsid w:val="008D53B5"/>
    <w:rsid w:val="008D5762"/>
    <w:rsid w:val="008D586D"/>
    <w:rsid w:val="008D6837"/>
    <w:rsid w:val="008E0247"/>
    <w:rsid w:val="008E0729"/>
    <w:rsid w:val="008E07BE"/>
    <w:rsid w:val="008E0AF3"/>
    <w:rsid w:val="008E221E"/>
    <w:rsid w:val="008E2784"/>
    <w:rsid w:val="008E2C7F"/>
    <w:rsid w:val="008E6B86"/>
    <w:rsid w:val="008E7E2C"/>
    <w:rsid w:val="008F06D4"/>
    <w:rsid w:val="008F0A96"/>
    <w:rsid w:val="008F144F"/>
    <w:rsid w:val="008F148C"/>
    <w:rsid w:val="008F1C92"/>
    <w:rsid w:val="008F2981"/>
    <w:rsid w:val="008F3D23"/>
    <w:rsid w:val="008F5AFF"/>
    <w:rsid w:val="008F643A"/>
    <w:rsid w:val="008F7512"/>
    <w:rsid w:val="008F7BB4"/>
    <w:rsid w:val="008F7BD7"/>
    <w:rsid w:val="008F7D62"/>
    <w:rsid w:val="009000D0"/>
    <w:rsid w:val="00902AC7"/>
    <w:rsid w:val="00903737"/>
    <w:rsid w:val="009037CF"/>
    <w:rsid w:val="00903FAC"/>
    <w:rsid w:val="009040B3"/>
    <w:rsid w:val="00905046"/>
    <w:rsid w:val="00906049"/>
    <w:rsid w:val="0090618E"/>
    <w:rsid w:val="00906B84"/>
    <w:rsid w:val="00907041"/>
    <w:rsid w:val="0090778D"/>
    <w:rsid w:val="009107B3"/>
    <w:rsid w:val="00910872"/>
    <w:rsid w:val="009112CE"/>
    <w:rsid w:val="00911E05"/>
    <w:rsid w:val="00913668"/>
    <w:rsid w:val="00914275"/>
    <w:rsid w:val="009148C2"/>
    <w:rsid w:val="00915476"/>
    <w:rsid w:val="00915694"/>
    <w:rsid w:val="00915D1D"/>
    <w:rsid w:val="0092005E"/>
    <w:rsid w:val="0092264B"/>
    <w:rsid w:val="00923F0D"/>
    <w:rsid w:val="00924B47"/>
    <w:rsid w:val="00925040"/>
    <w:rsid w:val="009253E3"/>
    <w:rsid w:val="00925A2D"/>
    <w:rsid w:val="00927A0E"/>
    <w:rsid w:val="00927ED2"/>
    <w:rsid w:val="009315D6"/>
    <w:rsid w:val="00931DF5"/>
    <w:rsid w:val="00931FF6"/>
    <w:rsid w:val="009320BC"/>
    <w:rsid w:val="00932182"/>
    <w:rsid w:val="00932293"/>
    <w:rsid w:val="0093346E"/>
    <w:rsid w:val="00933484"/>
    <w:rsid w:val="00934089"/>
    <w:rsid w:val="00934740"/>
    <w:rsid w:val="00934978"/>
    <w:rsid w:val="009356A4"/>
    <w:rsid w:val="009357ED"/>
    <w:rsid w:val="00935E88"/>
    <w:rsid w:val="00936399"/>
    <w:rsid w:val="00937494"/>
    <w:rsid w:val="00937821"/>
    <w:rsid w:val="00937A36"/>
    <w:rsid w:val="0094181D"/>
    <w:rsid w:val="00941CBB"/>
    <w:rsid w:val="009442ED"/>
    <w:rsid w:val="00944A97"/>
    <w:rsid w:val="00944C76"/>
    <w:rsid w:val="00945CE4"/>
    <w:rsid w:val="00945F69"/>
    <w:rsid w:val="00946478"/>
    <w:rsid w:val="0094744F"/>
    <w:rsid w:val="00947ADE"/>
    <w:rsid w:val="00947BC0"/>
    <w:rsid w:val="009501BC"/>
    <w:rsid w:val="00950C40"/>
    <w:rsid w:val="00950FD5"/>
    <w:rsid w:val="009514D0"/>
    <w:rsid w:val="009517F3"/>
    <w:rsid w:val="00951D33"/>
    <w:rsid w:val="00951DFF"/>
    <w:rsid w:val="009526B8"/>
    <w:rsid w:val="0095278F"/>
    <w:rsid w:val="00952EA8"/>
    <w:rsid w:val="009547DB"/>
    <w:rsid w:val="0095483B"/>
    <w:rsid w:val="00955455"/>
    <w:rsid w:val="00955840"/>
    <w:rsid w:val="00956D5E"/>
    <w:rsid w:val="00957CD4"/>
    <w:rsid w:val="009610CB"/>
    <w:rsid w:val="009613B9"/>
    <w:rsid w:val="009618F2"/>
    <w:rsid w:val="00962069"/>
    <w:rsid w:val="00962E2E"/>
    <w:rsid w:val="00963F17"/>
    <w:rsid w:val="00965650"/>
    <w:rsid w:val="0096730A"/>
    <w:rsid w:val="009673FA"/>
    <w:rsid w:val="00967BA9"/>
    <w:rsid w:val="009706D8"/>
    <w:rsid w:val="00971312"/>
    <w:rsid w:val="0097137C"/>
    <w:rsid w:val="009733AA"/>
    <w:rsid w:val="00973B9C"/>
    <w:rsid w:val="009773F8"/>
    <w:rsid w:val="00980F48"/>
    <w:rsid w:val="0098112F"/>
    <w:rsid w:val="0098169B"/>
    <w:rsid w:val="00981970"/>
    <w:rsid w:val="009819F3"/>
    <w:rsid w:val="0098263C"/>
    <w:rsid w:val="00983491"/>
    <w:rsid w:val="009841A8"/>
    <w:rsid w:val="00984952"/>
    <w:rsid w:val="00985E9B"/>
    <w:rsid w:val="00986116"/>
    <w:rsid w:val="0098661F"/>
    <w:rsid w:val="00986F4F"/>
    <w:rsid w:val="009871DE"/>
    <w:rsid w:val="00987646"/>
    <w:rsid w:val="009905CC"/>
    <w:rsid w:val="00991DB3"/>
    <w:rsid w:val="0099256A"/>
    <w:rsid w:val="0099260C"/>
    <w:rsid w:val="00993944"/>
    <w:rsid w:val="009955BA"/>
    <w:rsid w:val="009964A6"/>
    <w:rsid w:val="00997AAC"/>
    <w:rsid w:val="00997E19"/>
    <w:rsid w:val="009A03F1"/>
    <w:rsid w:val="009A1815"/>
    <w:rsid w:val="009A190E"/>
    <w:rsid w:val="009A1C07"/>
    <w:rsid w:val="009A22BB"/>
    <w:rsid w:val="009A4264"/>
    <w:rsid w:val="009A43B1"/>
    <w:rsid w:val="009A4FEC"/>
    <w:rsid w:val="009A5B5E"/>
    <w:rsid w:val="009A5F05"/>
    <w:rsid w:val="009A6C58"/>
    <w:rsid w:val="009A74DD"/>
    <w:rsid w:val="009A75A9"/>
    <w:rsid w:val="009A7691"/>
    <w:rsid w:val="009A79A3"/>
    <w:rsid w:val="009B09DE"/>
    <w:rsid w:val="009B29D1"/>
    <w:rsid w:val="009B2D5F"/>
    <w:rsid w:val="009B3CE8"/>
    <w:rsid w:val="009B4CD7"/>
    <w:rsid w:val="009B5112"/>
    <w:rsid w:val="009B519B"/>
    <w:rsid w:val="009B5EFD"/>
    <w:rsid w:val="009B6849"/>
    <w:rsid w:val="009B73B4"/>
    <w:rsid w:val="009C015F"/>
    <w:rsid w:val="009C1590"/>
    <w:rsid w:val="009C1D16"/>
    <w:rsid w:val="009C1F1C"/>
    <w:rsid w:val="009C3E58"/>
    <w:rsid w:val="009C4056"/>
    <w:rsid w:val="009C57ED"/>
    <w:rsid w:val="009C5F0D"/>
    <w:rsid w:val="009C77A1"/>
    <w:rsid w:val="009D1FD0"/>
    <w:rsid w:val="009D20B0"/>
    <w:rsid w:val="009D39C1"/>
    <w:rsid w:val="009D653A"/>
    <w:rsid w:val="009D6615"/>
    <w:rsid w:val="009D66C7"/>
    <w:rsid w:val="009D6922"/>
    <w:rsid w:val="009E0377"/>
    <w:rsid w:val="009E07EB"/>
    <w:rsid w:val="009E08BC"/>
    <w:rsid w:val="009E092B"/>
    <w:rsid w:val="009E0936"/>
    <w:rsid w:val="009E3602"/>
    <w:rsid w:val="009E3A34"/>
    <w:rsid w:val="009E475F"/>
    <w:rsid w:val="009E533A"/>
    <w:rsid w:val="009E5ED2"/>
    <w:rsid w:val="009E69BE"/>
    <w:rsid w:val="009E6B35"/>
    <w:rsid w:val="009E6CFC"/>
    <w:rsid w:val="009E6FA6"/>
    <w:rsid w:val="009E71DC"/>
    <w:rsid w:val="009F006F"/>
    <w:rsid w:val="009F12EC"/>
    <w:rsid w:val="009F1309"/>
    <w:rsid w:val="009F1B97"/>
    <w:rsid w:val="009F1C16"/>
    <w:rsid w:val="009F48D6"/>
    <w:rsid w:val="009F52F8"/>
    <w:rsid w:val="009F5B26"/>
    <w:rsid w:val="009F63FF"/>
    <w:rsid w:val="009F70F4"/>
    <w:rsid w:val="00A00D23"/>
    <w:rsid w:val="00A01384"/>
    <w:rsid w:val="00A02625"/>
    <w:rsid w:val="00A028D3"/>
    <w:rsid w:val="00A02987"/>
    <w:rsid w:val="00A03680"/>
    <w:rsid w:val="00A044E8"/>
    <w:rsid w:val="00A050E2"/>
    <w:rsid w:val="00A06314"/>
    <w:rsid w:val="00A10522"/>
    <w:rsid w:val="00A109BF"/>
    <w:rsid w:val="00A10A0C"/>
    <w:rsid w:val="00A12151"/>
    <w:rsid w:val="00A1285F"/>
    <w:rsid w:val="00A1454B"/>
    <w:rsid w:val="00A151BE"/>
    <w:rsid w:val="00A15351"/>
    <w:rsid w:val="00A16048"/>
    <w:rsid w:val="00A16329"/>
    <w:rsid w:val="00A176FA"/>
    <w:rsid w:val="00A1781B"/>
    <w:rsid w:val="00A17995"/>
    <w:rsid w:val="00A17E44"/>
    <w:rsid w:val="00A2020D"/>
    <w:rsid w:val="00A203C4"/>
    <w:rsid w:val="00A20B3C"/>
    <w:rsid w:val="00A2146D"/>
    <w:rsid w:val="00A2149A"/>
    <w:rsid w:val="00A21965"/>
    <w:rsid w:val="00A22524"/>
    <w:rsid w:val="00A22B58"/>
    <w:rsid w:val="00A22D36"/>
    <w:rsid w:val="00A23749"/>
    <w:rsid w:val="00A23BA2"/>
    <w:rsid w:val="00A23D7D"/>
    <w:rsid w:val="00A2637D"/>
    <w:rsid w:val="00A268E3"/>
    <w:rsid w:val="00A26EC6"/>
    <w:rsid w:val="00A270E2"/>
    <w:rsid w:val="00A27137"/>
    <w:rsid w:val="00A27798"/>
    <w:rsid w:val="00A302EF"/>
    <w:rsid w:val="00A32946"/>
    <w:rsid w:val="00A33051"/>
    <w:rsid w:val="00A33851"/>
    <w:rsid w:val="00A34E11"/>
    <w:rsid w:val="00A354FC"/>
    <w:rsid w:val="00A3562E"/>
    <w:rsid w:val="00A358A8"/>
    <w:rsid w:val="00A40111"/>
    <w:rsid w:val="00A402A3"/>
    <w:rsid w:val="00A402FA"/>
    <w:rsid w:val="00A4085B"/>
    <w:rsid w:val="00A4129F"/>
    <w:rsid w:val="00A41B14"/>
    <w:rsid w:val="00A42370"/>
    <w:rsid w:val="00A425D0"/>
    <w:rsid w:val="00A4288B"/>
    <w:rsid w:val="00A43D86"/>
    <w:rsid w:val="00A4488E"/>
    <w:rsid w:val="00A4556D"/>
    <w:rsid w:val="00A459B7"/>
    <w:rsid w:val="00A45E03"/>
    <w:rsid w:val="00A4637B"/>
    <w:rsid w:val="00A46697"/>
    <w:rsid w:val="00A467A2"/>
    <w:rsid w:val="00A4693A"/>
    <w:rsid w:val="00A4727A"/>
    <w:rsid w:val="00A47486"/>
    <w:rsid w:val="00A47933"/>
    <w:rsid w:val="00A47D30"/>
    <w:rsid w:val="00A5012D"/>
    <w:rsid w:val="00A5017A"/>
    <w:rsid w:val="00A50D2E"/>
    <w:rsid w:val="00A5216D"/>
    <w:rsid w:val="00A53065"/>
    <w:rsid w:val="00A54C57"/>
    <w:rsid w:val="00A55967"/>
    <w:rsid w:val="00A55FBA"/>
    <w:rsid w:val="00A56D17"/>
    <w:rsid w:val="00A57202"/>
    <w:rsid w:val="00A576D5"/>
    <w:rsid w:val="00A57D45"/>
    <w:rsid w:val="00A60ACD"/>
    <w:rsid w:val="00A60E8B"/>
    <w:rsid w:val="00A615EA"/>
    <w:rsid w:val="00A618B0"/>
    <w:rsid w:val="00A63331"/>
    <w:rsid w:val="00A63CA5"/>
    <w:rsid w:val="00A63D4A"/>
    <w:rsid w:val="00A658F9"/>
    <w:rsid w:val="00A6683A"/>
    <w:rsid w:val="00A66CB6"/>
    <w:rsid w:val="00A67105"/>
    <w:rsid w:val="00A67CD9"/>
    <w:rsid w:val="00A705FE"/>
    <w:rsid w:val="00A70863"/>
    <w:rsid w:val="00A70CBA"/>
    <w:rsid w:val="00A711BA"/>
    <w:rsid w:val="00A7149D"/>
    <w:rsid w:val="00A73C12"/>
    <w:rsid w:val="00A74E08"/>
    <w:rsid w:val="00A751BF"/>
    <w:rsid w:val="00A75343"/>
    <w:rsid w:val="00A7602D"/>
    <w:rsid w:val="00A76201"/>
    <w:rsid w:val="00A7671D"/>
    <w:rsid w:val="00A815A0"/>
    <w:rsid w:val="00A81816"/>
    <w:rsid w:val="00A82BBB"/>
    <w:rsid w:val="00A838E0"/>
    <w:rsid w:val="00A843C5"/>
    <w:rsid w:val="00A84488"/>
    <w:rsid w:val="00A845A0"/>
    <w:rsid w:val="00A845E0"/>
    <w:rsid w:val="00A8776F"/>
    <w:rsid w:val="00A87AF3"/>
    <w:rsid w:val="00A905CA"/>
    <w:rsid w:val="00A91CD2"/>
    <w:rsid w:val="00A92235"/>
    <w:rsid w:val="00A9226F"/>
    <w:rsid w:val="00A9378C"/>
    <w:rsid w:val="00A93819"/>
    <w:rsid w:val="00A94353"/>
    <w:rsid w:val="00A94E75"/>
    <w:rsid w:val="00A95A6B"/>
    <w:rsid w:val="00A96A3E"/>
    <w:rsid w:val="00AA0517"/>
    <w:rsid w:val="00AA0C97"/>
    <w:rsid w:val="00AA2076"/>
    <w:rsid w:val="00AA241C"/>
    <w:rsid w:val="00AA4D70"/>
    <w:rsid w:val="00AA7695"/>
    <w:rsid w:val="00AA77C0"/>
    <w:rsid w:val="00AA7852"/>
    <w:rsid w:val="00AA7D49"/>
    <w:rsid w:val="00AA7E38"/>
    <w:rsid w:val="00AB02E4"/>
    <w:rsid w:val="00AB0F24"/>
    <w:rsid w:val="00AB2248"/>
    <w:rsid w:val="00AB25FE"/>
    <w:rsid w:val="00AB28EB"/>
    <w:rsid w:val="00AB4C19"/>
    <w:rsid w:val="00AB503D"/>
    <w:rsid w:val="00AB58CA"/>
    <w:rsid w:val="00AB6319"/>
    <w:rsid w:val="00AB66C8"/>
    <w:rsid w:val="00AB6D5B"/>
    <w:rsid w:val="00AB7378"/>
    <w:rsid w:val="00AB7705"/>
    <w:rsid w:val="00AC14E3"/>
    <w:rsid w:val="00AC1607"/>
    <w:rsid w:val="00AC1A18"/>
    <w:rsid w:val="00AC1C10"/>
    <w:rsid w:val="00AC4287"/>
    <w:rsid w:val="00AC5F31"/>
    <w:rsid w:val="00AC64FD"/>
    <w:rsid w:val="00AC6E9A"/>
    <w:rsid w:val="00AD10CF"/>
    <w:rsid w:val="00AD2719"/>
    <w:rsid w:val="00AD2A56"/>
    <w:rsid w:val="00AD2DAD"/>
    <w:rsid w:val="00AD2DF5"/>
    <w:rsid w:val="00AD3552"/>
    <w:rsid w:val="00AD5868"/>
    <w:rsid w:val="00AD6E32"/>
    <w:rsid w:val="00AD7D74"/>
    <w:rsid w:val="00AE080B"/>
    <w:rsid w:val="00AE0817"/>
    <w:rsid w:val="00AE10ED"/>
    <w:rsid w:val="00AE1550"/>
    <w:rsid w:val="00AE2A54"/>
    <w:rsid w:val="00AE38BB"/>
    <w:rsid w:val="00AE3B8C"/>
    <w:rsid w:val="00AE3BC0"/>
    <w:rsid w:val="00AE3C51"/>
    <w:rsid w:val="00AE44C3"/>
    <w:rsid w:val="00AE5FBA"/>
    <w:rsid w:val="00AE6C12"/>
    <w:rsid w:val="00AE786F"/>
    <w:rsid w:val="00AF0149"/>
    <w:rsid w:val="00AF042E"/>
    <w:rsid w:val="00AF0EB7"/>
    <w:rsid w:val="00AF102C"/>
    <w:rsid w:val="00AF2A3F"/>
    <w:rsid w:val="00AF2F06"/>
    <w:rsid w:val="00AF30CB"/>
    <w:rsid w:val="00AF4206"/>
    <w:rsid w:val="00AF44AD"/>
    <w:rsid w:val="00AF60CA"/>
    <w:rsid w:val="00AF62A8"/>
    <w:rsid w:val="00AF62CB"/>
    <w:rsid w:val="00AF6427"/>
    <w:rsid w:val="00AF757B"/>
    <w:rsid w:val="00AF7F12"/>
    <w:rsid w:val="00B005EF"/>
    <w:rsid w:val="00B0092E"/>
    <w:rsid w:val="00B0245F"/>
    <w:rsid w:val="00B0361E"/>
    <w:rsid w:val="00B03880"/>
    <w:rsid w:val="00B03889"/>
    <w:rsid w:val="00B03D8D"/>
    <w:rsid w:val="00B04E99"/>
    <w:rsid w:val="00B04FCF"/>
    <w:rsid w:val="00B0512C"/>
    <w:rsid w:val="00B0519B"/>
    <w:rsid w:val="00B0584D"/>
    <w:rsid w:val="00B06394"/>
    <w:rsid w:val="00B06F1C"/>
    <w:rsid w:val="00B0749B"/>
    <w:rsid w:val="00B074D4"/>
    <w:rsid w:val="00B104FB"/>
    <w:rsid w:val="00B10AE9"/>
    <w:rsid w:val="00B11088"/>
    <w:rsid w:val="00B11480"/>
    <w:rsid w:val="00B1164D"/>
    <w:rsid w:val="00B11A23"/>
    <w:rsid w:val="00B12D91"/>
    <w:rsid w:val="00B1361A"/>
    <w:rsid w:val="00B1381C"/>
    <w:rsid w:val="00B139DB"/>
    <w:rsid w:val="00B15F67"/>
    <w:rsid w:val="00B161B0"/>
    <w:rsid w:val="00B16BFC"/>
    <w:rsid w:val="00B16C6B"/>
    <w:rsid w:val="00B16F71"/>
    <w:rsid w:val="00B175C2"/>
    <w:rsid w:val="00B17BA5"/>
    <w:rsid w:val="00B200FA"/>
    <w:rsid w:val="00B20AD6"/>
    <w:rsid w:val="00B20C8F"/>
    <w:rsid w:val="00B217AA"/>
    <w:rsid w:val="00B2250F"/>
    <w:rsid w:val="00B23BA9"/>
    <w:rsid w:val="00B245C4"/>
    <w:rsid w:val="00B24A69"/>
    <w:rsid w:val="00B26E15"/>
    <w:rsid w:val="00B279E4"/>
    <w:rsid w:val="00B30D6A"/>
    <w:rsid w:val="00B30DEE"/>
    <w:rsid w:val="00B314C4"/>
    <w:rsid w:val="00B31B9C"/>
    <w:rsid w:val="00B3208D"/>
    <w:rsid w:val="00B3209C"/>
    <w:rsid w:val="00B3262B"/>
    <w:rsid w:val="00B32ABF"/>
    <w:rsid w:val="00B32F40"/>
    <w:rsid w:val="00B33E85"/>
    <w:rsid w:val="00B34AB0"/>
    <w:rsid w:val="00B34CE1"/>
    <w:rsid w:val="00B36ABB"/>
    <w:rsid w:val="00B37052"/>
    <w:rsid w:val="00B400C0"/>
    <w:rsid w:val="00B401FC"/>
    <w:rsid w:val="00B4474D"/>
    <w:rsid w:val="00B45D91"/>
    <w:rsid w:val="00B45E6E"/>
    <w:rsid w:val="00B473D7"/>
    <w:rsid w:val="00B50900"/>
    <w:rsid w:val="00B51109"/>
    <w:rsid w:val="00B51171"/>
    <w:rsid w:val="00B5140A"/>
    <w:rsid w:val="00B519AE"/>
    <w:rsid w:val="00B52085"/>
    <w:rsid w:val="00B5295C"/>
    <w:rsid w:val="00B53348"/>
    <w:rsid w:val="00B54AE4"/>
    <w:rsid w:val="00B5550D"/>
    <w:rsid w:val="00B5576B"/>
    <w:rsid w:val="00B55887"/>
    <w:rsid w:val="00B5605A"/>
    <w:rsid w:val="00B560BE"/>
    <w:rsid w:val="00B561E5"/>
    <w:rsid w:val="00B564A2"/>
    <w:rsid w:val="00B56581"/>
    <w:rsid w:val="00B606CD"/>
    <w:rsid w:val="00B60DC1"/>
    <w:rsid w:val="00B61017"/>
    <w:rsid w:val="00B637FF"/>
    <w:rsid w:val="00B63E80"/>
    <w:rsid w:val="00B64017"/>
    <w:rsid w:val="00B642BE"/>
    <w:rsid w:val="00B648D3"/>
    <w:rsid w:val="00B64CE7"/>
    <w:rsid w:val="00B66F23"/>
    <w:rsid w:val="00B70425"/>
    <w:rsid w:val="00B710A5"/>
    <w:rsid w:val="00B712BE"/>
    <w:rsid w:val="00B71345"/>
    <w:rsid w:val="00B71A93"/>
    <w:rsid w:val="00B71B08"/>
    <w:rsid w:val="00B72339"/>
    <w:rsid w:val="00B72A69"/>
    <w:rsid w:val="00B72F54"/>
    <w:rsid w:val="00B73B34"/>
    <w:rsid w:val="00B74884"/>
    <w:rsid w:val="00B750F9"/>
    <w:rsid w:val="00B75C84"/>
    <w:rsid w:val="00B76AEE"/>
    <w:rsid w:val="00B81BB9"/>
    <w:rsid w:val="00B81C66"/>
    <w:rsid w:val="00B824E3"/>
    <w:rsid w:val="00B82A0E"/>
    <w:rsid w:val="00B8352A"/>
    <w:rsid w:val="00B83766"/>
    <w:rsid w:val="00B8407D"/>
    <w:rsid w:val="00B8441D"/>
    <w:rsid w:val="00B861A2"/>
    <w:rsid w:val="00B86897"/>
    <w:rsid w:val="00B87813"/>
    <w:rsid w:val="00B87FD9"/>
    <w:rsid w:val="00B90326"/>
    <w:rsid w:val="00B9063F"/>
    <w:rsid w:val="00B90A66"/>
    <w:rsid w:val="00B910FA"/>
    <w:rsid w:val="00B91C2A"/>
    <w:rsid w:val="00B9316E"/>
    <w:rsid w:val="00B931E5"/>
    <w:rsid w:val="00B94212"/>
    <w:rsid w:val="00B95874"/>
    <w:rsid w:val="00B95E18"/>
    <w:rsid w:val="00B9716C"/>
    <w:rsid w:val="00B976DA"/>
    <w:rsid w:val="00BA0E60"/>
    <w:rsid w:val="00BA1002"/>
    <w:rsid w:val="00BA106F"/>
    <w:rsid w:val="00BA1FDD"/>
    <w:rsid w:val="00BA3227"/>
    <w:rsid w:val="00BA3652"/>
    <w:rsid w:val="00BA3C99"/>
    <w:rsid w:val="00BA44D1"/>
    <w:rsid w:val="00BA54CA"/>
    <w:rsid w:val="00BA5644"/>
    <w:rsid w:val="00BA7A8F"/>
    <w:rsid w:val="00BB10C1"/>
    <w:rsid w:val="00BB338F"/>
    <w:rsid w:val="00BB49B2"/>
    <w:rsid w:val="00BB59BF"/>
    <w:rsid w:val="00BB5B81"/>
    <w:rsid w:val="00BB661C"/>
    <w:rsid w:val="00BB7B42"/>
    <w:rsid w:val="00BC0544"/>
    <w:rsid w:val="00BC077B"/>
    <w:rsid w:val="00BC09DA"/>
    <w:rsid w:val="00BC12BC"/>
    <w:rsid w:val="00BC13A3"/>
    <w:rsid w:val="00BC1995"/>
    <w:rsid w:val="00BC3162"/>
    <w:rsid w:val="00BC421F"/>
    <w:rsid w:val="00BC492A"/>
    <w:rsid w:val="00BC5C5A"/>
    <w:rsid w:val="00BC730E"/>
    <w:rsid w:val="00BC73D3"/>
    <w:rsid w:val="00BC7DFA"/>
    <w:rsid w:val="00BC7E54"/>
    <w:rsid w:val="00BD0D09"/>
    <w:rsid w:val="00BD1B2C"/>
    <w:rsid w:val="00BD2C28"/>
    <w:rsid w:val="00BD4321"/>
    <w:rsid w:val="00BD5F52"/>
    <w:rsid w:val="00BD6B8E"/>
    <w:rsid w:val="00BD75D9"/>
    <w:rsid w:val="00BD76E9"/>
    <w:rsid w:val="00BD77C1"/>
    <w:rsid w:val="00BE0D28"/>
    <w:rsid w:val="00BE1C5C"/>
    <w:rsid w:val="00BE3150"/>
    <w:rsid w:val="00BE56C2"/>
    <w:rsid w:val="00BE5917"/>
    <w:rsid w:val="00BE5E25"/>
    <w:rsid w:val="00BE617C"/>
    <w:rsid w:val="00BE67D3"/>
    <w:rsid w:val="00BE6E29"/>
    <w:rsid w:val="00BE6FA1"/>
    <w:rsid w:val="00BE713F"/>
    <w:rsid w:val="00BE723E"/>
    <w:rsid w:val="00BE798E"/>
    <w:rsid w:val="00BF1190"/>
    <w:rsid w:val="00BF21B5"/>
    <w:rsid w:val="00BF2CFF"/>
    <w:rsid w:val="00BF357C"/>
    <w:rsid w:val="00BF3767"/>
    <w:rsid w:val="00BF41C4"/>
    <w:rsid w:val="00BF519C"/>
    <w:rsid w:val="00BF5341"/>
    <w:rsid w:val="00BF557F"/>
    <w:rsid w:val="00BF68C0"/>
    <w:rsid w:val="00BF6D4F"/>
    <w:rsid w:val="00BF7362"/>
    <w:rsid w:val="00C0087A"/>
    <w:rsid w:val="00C00ED5"/>
    <w:rsid w:val="00C01185"/>
    <w:rsid w:val="00C03213"/>
    <w:rsid w:val="00C04787"/>
    <w:rsid w:val="00C04791"/>
    <w:rsid w:val="00C04983"/>
    <w:rsid w:val="00C0545C"/>
    <w:rsid w:val="00C054FF"/>
    <w:rsid w:val="00C066BB"/>
    <w:rsid w:val="00C066C8"/>
    <w:rsid w:val="00C06951"/>
    <w:rsid w:val="00C077DA"/>
    <w:rsid w:val="00C07ACD"/>
    <w:rsid w:val="00C07FE9"/>
    <w:rsid w:val="00C10903"/>
    <w:rsid w:val="00C10AD9"/>
    <w:rsid w:val="00C10E7E"/>
    <w:rsid w:val="00C10FD0"/>
    <w:rsid w:val="00C11158"/>
    <w:rsid w:val="00C11A5C"/>
    <w:rsid w:val="00C11CDD"/>
    <w:rsid w:val="00C1264E"/>
    <w:rsid w:val="00C1427E"/>
    <w:rsid w:val="00C1452A"/>
    <w:rsid w:val="00C14A3D"/>
    <w:rsid w:val="00C15D7A"/>
    <w:rsid w:val="00C15E10"/>
    <w:rsid w:val="00C16C51"/>
    <w:rsid w:val="00C176A8"/>
    <w:rsid w:val="00C205E5"/>
    <w:rsid w:val="00C21D7B"/>
    <w:rsid w:val="00C21FF7"/>
    <w:rsid w:val="00C2239F"/>
    <w:rsid w:val="00C22DA0"/>
    <w:rsid w:val="00C232BE"/>
    <w:rsid w:val="00C2362E"/>
    <w:rsid w:val="00C23936"/>
    <w:rsid w:val="00C2528D"/>
    <w:rsid w:val="00C27C3C"/>
    <w:rsid w:val="00C3017D"/>
    <w:rsid w:val="00C304BE"/>
    <w:rsid w:val="00C309EE"/>
    <w:rsid w:val="00C30E00"/>
    <w:rsid w:val="00C31EAD"/>
    <w:rsid w:val="00C31F6E"/>
    <w:rsid w:val="00C32671"/>
    <w:rsid w:val="00C33B0F"/>
    <w:rsid w:val="00C34198"/>
    <w:rsid w:val="00C36429"/>
    <w:rsid w:val="00C3642D"/>
    <w:rsid w:val="00C369DF"/>
    <w:rsid w:val="00C43469"/>
    <w:rsid w:val="00C43D94"/>
    <w:rsid w:val="00C4407B"/>
    <w:rsid w:val="00C442E9"/>
    <w:rsid w:val="00C44473"/>
    <w:rsid w:val="00C44D29"/>
    <w:rsid w:val="00C453A2"/>
    <w:rsid w:val="00C458BE"/>
    <w:rsid w:val="00C4599E"/>
    <w:rsid w:val="00C46D62"/>
    <w:rsid w:val="00C47030"/>
    <w:rsid w:val="00C4772A"/>
    <w:rsid w:val="00C50141"/>
    <w:rsid w:val="00C515D2"/>
    <w:rsid w:val="00C52F5C"/>
    <w:rsid w:val="00C52F85"/>
    <w:rsid w:val="00C534F7"/>
    <w:rsid w:val="00C54808"/>
    <w:rsid w:val="00C5491B"/>
    <w:rsid w:val="00C54DC1"/>
    <w:rsid w:val="00C55487"/>
    <w:rsid w:val="00C5554C"/>
    <w:rsid w:val="00C55916"/>
    <w:rsid w:val="00C55A52"/>
    <w:rsid w:val="00C55D1B"/>
    <w:rsid w:val="00C55F62"/>
    <w:rsid w:val="00C55F76"/>
    <w:rsid w:val="00C565DC"/>
    <w:rsid w:val="00C56CC3"/>
    <w:rsid w:val="00C56E35"/>
    <w:rsid w:val="00C57E84"/>
    <w:rsid w:val="00C6065A"/>
    <w:rsid w:val="00C606C3"/>
    <w:rsid w:val="00C60980"/>
    <w:rsid w:val="00C60DA8"/>
    <w:rsid w:val="00C61F03"/>
    <w:rsid w:val="00C62228"/>
    <w:rsid w:val="00C67CF3"/>
    <w:rsid w:val="00C70DED"/>
    <w:rsid w:val="00C70E4D"/>
    <w:rsid w:val="00C71873"/>
    <w:rsid w:val="00C71AEA"/>
    <w:rsid w:val="00C73338"/>
    <w:rsid w:val="00C7347C"/>
    <w:rsid w:val="00C7352C"/>
    <w:rsid w:val="00C7597B"/>
    <w:rsid w:val="00C76014"/>
    <w:rsid w:val="00C76020"/>
    <w:rsid w:val="00C76090"/>
    <w:rsid w:val="00C77A55"/>
    <w:rsid w:val="00C8012B"/>
    <w:rsid w:val="00C803FA"/>
    <w:rsid w:val="00C8107A"/>
    <w:rsid w:val="00C8157D"/>
    <w:rsid w:val="00C82346"/>
    <w:rsid w:val="00C83381"/>
    <w:rsid w:val="00C83473"/>
    <w:rsid w:val="00C8381C"/>
    <w:rsid w:val="00C83E7A"/>
    <w:rsid w:val="00C83EC8"/>
    <w:rsid w:val="00C8553A"/>
    <w:rsid w:val="00C86E95"/>
    <w:rsid w:val="00C8769D"/>
    <w:rsid w:val="00C87E59"/>
    <w:rsid w:val="00C91779"/>
    <w:rsid w:val="00C91D5C"/>
    <w:rsid w:val="00C928A7"/>
    <w:rsid w:val="00C936FF"/>
    <w:rsid w:val="00C95959"/>
    <w:rsid w:val="00C95F76"/>
    <w:rsid w:val="00C9683F"/>
    <w:rsid w:val="00C97564"/>
    <w:rsid w:val="00CA083F"/>
    <w:rsid w:val="00CA2EBD"/>
    <w:rsid w:val="00CA3933"/>
    <w:rsid w:val="00CA5710"/>
    <w:rsid w:val="00CA58E4"/>
    <w:rsid w:val="00CA66F7"/>
    <w:rsid w:val="00CA6DAD"/>
    <w:rsid w:val="00CA7491"/>
    <w:rsid w:val="00CA76EF"/>
    <w:rsid w:val="00CB0729"/>
    <w:rsid w:val="00CB0923"/>
    <w:rsid w:val="00CB0EBF"/>
    <w:rsid w:val="00CB2002"/>
    <w:rsid w:val="00CB21DD"/>
    <w:rsid w:val="00CB21E6"/>
    <w:rsid w:val="00CB37EB"/>
    <w:rsid w:val="00CB380C"/>
    <w:rsid w:val="00CB41A3"/>
    <w:rsid w:val="00CB4C72"/>
    <w:rsid w:val="00CB4FAA"/>
    <w:rsid w:val="00CB53B6"/>
    <w:rsid w:val="00CB6A30"/>
    <w:rsid w:val="00CC03CE"/>
    <w:rsid w:val="00CC0831"/>
    <w:rsid w:val="00CC1193"/>
    <w:rsid w:val="00CC1C51"/>
    <w:rsid w:val="00CC28D4"/>
    <w:rsid w:val="00CC2D95"/>
    <w:rsid w:val="00CC2E6E"/>
    <w:rsid w:val="00CC3200"/>
    <w:rsid w:val="00CC6127"/>
    <w:rsid w:val="00CC65F3"/>
    <w:rsid w:val="00CC699F"/>
    <w:rsid w:val="00CC6A74"/>
    <w:rsid w:val="00CC7397"/>
    <w:rsid w:val="00CC76B7"/>
    <w:rsid w:val="00CD0079"/>
    <w:rsid w:val="00CD161C"/>
    <w:rsid w:val="00CD2D18"/>
    <w:rsid w:val="00CD2F15"/>
    <w:rsid w:val="00CD3086"/>
    <w:rsid w:val="00CD322F"/>
    <w:rsid w:val="00CD3AF0"/>
    <w:rsid w:val="00CD424B"/>
    <w:rsid w:val="00CD492A"/>
    <w:rsid w:val="00CD4E03"/>
    <w:rsid w:val="00CD4E77"/>
    <w:rsid w:val="00CD5C98"/>
    <w:rsid w:val="00CD64F8"/>
    <w:rsid w:val="00CE0FD1"/>
    <w:rsid w:val="00CE1A49"/>
    <w:rsid w:val="00CE2397"/>
    <w:rsid w:val="00CE2ABC"/>
    <w:rsid w:val="00CE4057"/>
    <w:rsid w:val="00CE494F"/>
    <w:rsid w:val="00CE4A60"/>
    <w:rsid w:val="00CE58CF"/>
    <w:rsid w:val="00CE6E5F"/>
    <w:rsid w:val="00CE7397"/>
    <w:rsid w:val="00CE77EA"/>
    <w:rsid w:val="00CF0A74"/>
    <w:rsid w:val="00CF1B4D"/>
    <w:rsid w:val="00CF2644"/>
    <w:rsid w:val="00CF2CB6"/>
    <w:rsid w:val="00CF4D8D"/>
    <w:rsid w:val="00CF5D15"/>
    <w:rsid w:val="00CF61A0"/>
    <w:rsid w:val="00CF642B"/>
    <w:rsid w:val="00CF6564"/>
    <w:rsid w:val="00CF6821"/>
    <w:rsid w:val="00CF6C1A"/>
    <w:rsid w:val="00CF7F7E"/>
    <w:rsid w:val="00D002A4"/>
    <w:rsid w:val="00D004CE"/>
    <w:rsid w:val="00D0093D"/>
    <w:rsid w:val="00D017FC"/>
    <w:rsid w:val="00D01B6B"/>
    <w:rsid w:val="00D02273"/>
    <w:rsid w:val="00D02420"/>
    <w:rsid w:val="00D02DA9"/>
    <w:rsid w:val="00D02E95"/>
    <w:rsid w:val="00D03E97"/>
    <w:rsid w:val="00D03ECA"/>
    <w:rsid w:val="00D043E8"/>
    <w:rsid w:val="00D04B42"/>
    <w:rsid w:val="00D04EB0"/>
    <w:rsid w:val="00D053A9"/>
    <w:rsid w:val="00D05A46"/>
    <w:rsid w:val="00D05AD9"/>
    <w:rsid w:val="00D05BC1"/>
    <w:rsid w:val="00D05FD6"/>
    <w:rsid w:val="00D06EE2"/>
    <w:rsid w:val="00D07C7D"/>
    <w:rsid w:val="00D1086C"/>
    <w:rsid w:val="00D111E5"/>
    <w:rsid w:val="00D1215C"/>
    <w:rsid w:val="00D12FD0"/>
    <w:rsid w:val="00D1575C"/>
    <w:rsid w:val="00D157E9"/>
    <w:rsid w:val="00D167FD"/>
    <w:rsid w:val="00D16D7D"/>
    <w:rsid w:val="00D20C50"/>
    <w:rsid w:val="00D20E1D"/>
    <w:rsid w:val="00D210A6"/>
    <w:rsid w:val="00D211E9"/>
    <w:rsid w:val="00D2169B"/>
    <w:rsid w:val="00D21D0A"/>
    <w:rsid w:val="00D21F2E"/>
    <w:rsid w:val="00D221DD"/>
    <w:rsid w:val="00D224A1"/>
    <w:rsid w:val="00D22DBE"/>
    <w:rsid w:val="00D22E45"/>
    <w:rsid w:val="00D238CF"/>
    <w:rsid w:val="00D23ED8"/>
    <w:rsid w:val="00D240CE"/>
    <w:rsid w:val="00D24C6A"/>
    <w:rsid w:val="00D24EF6"/>
    <w:rsid w:val="00D26436"/>
    <w:rsid w:val="00D26651"/>
    <w:rsid w:val="00D26CD6"/>
    <w:rsid w:val="00D318F8"/>
    <w:rsid w:val="00D32640"/>
    <w:rsid w:val="00D326F4"/>
    <w:rsid w:val="00D32CAF"/>
    <w:rsid w:val="00D332B8"/>
    <w:rsid w:val="00D3350D"/>
    <w:rsid w:val="00D34138"/>
    <w:rsid w:val="00D346CF"/>
    <w:rsid w:val="00D34758"/>
    <w:rsid w:val="00D34E1E"/>
    <w:rsid w:val="00D36F1F"/>
    <w:rsid w:val="00D400B3"/>
    <w:rsid w:val="00D4257A"/>
    <w:rsid w:val="00D426A8"/>
    <w:rsid w:val="00D4308D"/>
    <w:rsid w:val="00D442D3"/>
    <w:rsid w:val="00D4451C"/>
    <w:rsid w:val="00D447C5"/>
    <w:rsid w:val="00D44A0B"/>
    <w:rsid w:val="00D44C5C"/>
    <w:rsid w:val="00D45095"/>
    <w:rsid w:val="00D465C4"/>
    <w:rsid w:val="00D46A00"/>
    <w:rsid w:val="00D470A0"/>
    <w:rsid w:val="00D474BB"/>
    <w:rsid w:val="00D47F97"/>
    <w:rsid w:val="00D50148"/>
    <w:rsid w:val="00D5224C"/>
    <w:rsid w:val="00D528A2"/>
    <w:rsid w:val="00D53421"/>
    <w:rsid w:val="00D542BD"/>
    <w:rsid w:val="00D54B58"/>
    <w:rsid w:val="00D54E70"/>
    <w:rsid w:val="00D5571B"/>
    <w:rsid w:val="00D55A67"/>
    <w:rsid w:val="00D56439"/>
    <w:rsid w:val="00D56CD0"/>
    <w:rsid w:val="00D5702D"/>
    <w:rsid w:val="00D575AC"/>
    <w:rsid w:val="00D576DE"/>
    <w:rsid w:val="00D57776"/>
    <w:rsid w:val="00D57CBB"/>
    <w:rsid w:val="00D6003A"/>
    <w:rsid w:val="00D60247"/>
    <w:rsid w:val="00D60BDA"/>
    <w:rsid w:val="00D60D12"/>
    <w:rsid w:val="00D61240"/>
    <w:rsid w:val="00D61BF7"/>
    <w:rsid w:val="00D62358"/>
    <w:rsid w:val="00D6292D"/>
    <w:rsid w:val="00D62EF6"/>
    <w:rsid w:val="00D6335A"/>
    <w:rsid w:val="00D63692"/>
    <w:rsid w:val="00D648F4"/>
    <w:rsid w:val="00D64A67"/>
    <w:rsid w:val="00D6505E"/>
    <w:rsid w:val="00D65AD3"/>
    <w:rsid w:val="00D6606D"/>
    <w:rsid w:val="00D66211"/>
    <w:rsid w:val="00D70B11"/>
    <w:rsid w:val="00D71435"/>
    <w:rsid w:val="00D722A1"/>
    <w:rsid w:val="00D72728"/>
    <w:rsid w:val="00D73C55"/>
    <w:rsid w:val="00D73EC8"/>
    <w:rsid w:val="00D748D9"/>
    <w:rsid w:val="00D75386"/>
    <w:rsid w:val="00D75699"/>
    <w:rsid w:val="00D77023"/>
    <w:rsid w:val="00D77429"/>
    <w:rsid w:val="00D77F93"/>
    <w:rsid w:val="00D80865"/>
    <w:rsid w:val="00D80D5A"/>
    <w:rsid w:val="00D81078"/>
    <w:rsid w:val="00D832E2"/>
    <w:rsid w:val="00D83403"/>
    <w:rsid w:val="00D837E2"/>
    <w:rsid w:val="00D83A8E"/>
    <w:rsid w:val="00D84499"/>
    <w:rsid w:val="00D84EEF"/>
    <w:rsid w:val="00D85478"/>
    <w:rsid w:val="00D85806"/>
    <w:rsid w:val="00D85905"/>
    <w:rsid w:val="00D8686D"/>
    <w:rsid w:val="00D87419"/>
    <w:rsid w:val="00D919A7"/>
    <w:rsid w:val="00D9218B"/>
    <w:rsid w:val="00D92639"/>
    <w:rsid w:val="00D92868"/>
    <w:rsid w:val="00D93582"/>
    <w:rsid w:val="00D94B6F"/>
    <w:rsid w:val="00D94DCF"/>
    <w:rsid w:val="00D9507C"/>
    <w:rsid w:val="00D95799"/>
    <w:rsid w:val="00D95E68"/>
    <w:rsid w:val="00D95EAB"/>
    <w:rsid w:val="00DA0C9F"/>
    <w:rsid w:val="00DA2841"/>
    <w:rsid w:val="00DA2EBF"/>
    <w:rsid w:val="00DA3B36"/>
    <w:rsid w:val="00DA4096"/>
    <w:rsid w:val="00DA4213"/>
    <w:rsid w:val="00DA4462"/>
    <w:rsid w:val="00DA4B81"/>
    <w:rsid w:val="00DA61B8"/>
    <w:rsid w:val="00DA6D6E"/>
    <w:rsid w:val="00DA6F9F"/>
    <w:rsid w:val="00DA73DD"/>
    <w:rsid w:val="00DB04C1"/>
    <w:rsid w:val="00DB0576"/>
    <w:rsid w:val="00DB0DE1"/>
    <w:rsid w:val="00DB1059"/>
    <w:rsid w:val="00DB1389"/>
    <w:rsid w:val="00DB1471"/>
    <w:rsid w:val="00DB18DA"/>
    <w:rsid w:val="00DB22A4"/>
    <w:rsid w:val="00DB2381"/>
    <w:rsid w:val="00DB362B"/>
    <w:rsid w:val="00DB4B11"/>
    <w:rsid w:val="00DB59DC"/>
    <w:rsid w:val="00DB5DB2"/>
    <w:rsid w:val="00DB5DE8"/>
    <w:rsid w:val="00DB5F36"/>
    <w:rsid w:val="00DB6075"/>
    <w:rsid w:val="00DB646B"/>
    <w:rsid w:val="00DB7023"/>
    <w:rsid w:val="00DB7537"/>
    <w:rsid w:val="00DB7AE7"/>
    <w:rsid w:val="00DC05D3"/>
    <w:rsid w:val="00DC08B6"/>
    <w:rsid w:val="00DC0E0B"/>
    <w:rsid w:val="00DC181D"/>
    <w:rsid w:val="00DC286A"/>
    <w:rsid w:val="00DC3BF9"/>
    <w:rsid w:val="00DC438D"/>
    <w:rsid w:val="00DC5FE6"/>
    <w:rsid w:val="00DC782D"/>
    <w:rsid w:val="00DD1358"/>
    <w:rsid w:val="00DD1F08"/>
    <w:rsid w:val="00DD21E9"/>
    <w:rsid w:val="00DD2655"/>
    <w:rsid w:val="00DD28ED"/>
    <w:rsid w:val="00DD2E69"/>
    <w:rsid w:val="00DD47EA"/>
    <w:rsid w:val="00DD61F7"/>
    <w:rsid w:val="00DD6B03"/>
    <w:rsid w:val="00DD6C5A"/>
    <w:rsid w:val="00DD7749"/>
    <w:rsid w:val="00DE0C19"/>
    <w:rsid w:val="00DE1A33"/>
    <w:rsid w:val="00DE2EBB"/>
    <w:rsid w:val="00DE2FB4"/>
    <w:rsid w:val="00DE39B3"/>
    <w:rsid w:val="00DE3B6F"/>
    <w:rsid w:val="00DE4339"/>
    <w:rsid w:val="00DE56E9"/>
    <w:rsid w:val="00DE5F6F"/>
    <w:rsid w:val="00DE5FD3"/>
    <w:rsid w:val="00DE6EBF"/>
    <w:rsid w:val="00DE78AE"/>
    <w:rsid w:val="00DF03D0"/>
    <w:rsid w:val="00DF1803"/>
    <w:rsid w:val="00DF200D"/>
    <w:rsid w:val="00DF2188"/>
    <w:rsid w:val="00DF2852"/>
    <w:rsid w:val="00DF2E0A"/>
    <w:rsid w:val="00DF4C78"/>
    <w:rsid w:val="00DF5157"/>
    <w:rsid w:val="00DF541F"/>
    <w:rsid w:val="00DF5B26"/>
    <w:rsid w:val="00DF62FA"/>
    <w:rsid w:val="00DF68B6"/>
    <w:rsid w:val="00E00927"/>
    <w:rsid w:val="00E01028"/>
    <w:rsid w:val="00E0113D"/>
    <w:rsid w:val="00E016A5"/>
    <w:rsid w:val="00E02078"/>
    <w:rsid w:val="00E0464F"/>
    <w:rsid w:val="00E119BD"/>
    <w:rsid w:val="00E126AD"/>
    <w:rsid w:val="00E12E75"/>
    <w:rsid w:val="00E13928"/>
    <w:rsid w:val="00E14245"/>
    <w:rsid w:val="00E14928"/>
    <w:rsid w:val="00E14B38"/>
    <w:rsid w:val="00E14CAD"/>
    <w:rsid w:val="00E152C3"/>
    <w:rsid w:val="00E1559A"/>
    <w:rsid w:val="00E15750"/>
    <w:rsid w:val="00E157ED"/>
    <w:rsid w:val="00E160A1"/>
    <w:rsid w:val="00E162FD"/>
    <w:rsid w:val="00E170AD"/>
    <w:rsid w:val="00E17A4A"/>
    <w:rsid w:val="00E20CF7"/>
    <w:rsid w:val="00E2115A"/>
    <w:rsid w:val="00E212F5"/>
    <w:rsid w:val="00E214E5"/>
    <w:rsid w:val="00E215BB"/>
    <w:rsid w:val="00E2179A"/>
    <w:rsid w:val="00E218F6"/>
    <w:rsid w:val="00E21D9F"/>
    <w:rsid w:val="00E22DA1"/>
    <w:rsid w:val="00E24C53"/>
    <w:rsid w:val="00E250B3"/>
    <w:rsid w:val="00E25E70"/>
    <w:rsid w:val="00E26083"/>
    <w:rsid w:val="00E266F0"/>
    <w:rsid w:val="00E26CEC"/>
    <w:rsid w:val="00E27602"/>
    <w:rsid w:val="00E27865"/>
    <w:rsid w:val="00E27B02"/>
    <w:rsid w:val="00E300F3"/>
    <w:rsid w:val="00E30AC0"/>
    <w:rsid w:val="00E30B99"/>
    <w:rsid w:val="00E31094"/>
    <w:rsid w:val="00E31C13"/>
    <w:rsid w:val="00E322AC"/>
    <w:rsid w:val="00E32B31"/>
    <w:rsid w:val="00E32FED"/>
    <w:rsid w:val="00E33369"/>
    <w:rsid w:val="00E348E7"/>
    <w:rsid w:val="00E34F44"/>
    <w:rsid w:val="00E36388"/>
    <w:rsid w:val="00E368DD"/>
    <w:rsid w:val="00E37D3D"/>
    <w:rsid w:val="00E409C9"/>
    <w:rsid w:val="00E40B09"/>
    <w:rsid w:val="00E40FC5"/>
    <w:rsid w:val="00E41FCC"/>
    <w:rsid w:val="00E429C0"/>
    <w:rsid w:val="00E4327A"/>
    <w:rsid w:val="00E44BC9"/>
    <w:rsid w:val="00E44D04"/>
    <w:rsid w:val="00E45662"/>
    <w:rsid w:val="00E461FA"/>
    <w:rsid w:val="00E46A1D"/>
    <w:rsid w:val="00E46BDD"/>
    <w:rsid w:val="00E47396"/>
    <w:rsid w:val="00E47549"/>
    <w:rsid w:val="00E47588"/>
    <w:rsid w:val="00E47FFD"/>
    <w:rsid w:val="00E504AF"/>
    <w:rsid w:val="00E517C7"/>
    <w:rsid w:val="00E51AED"/>
    <w:rsid w:val="00E51CB3"/>
    <w:rsid w:val="00E528F7"/>
    <w:rsid w:val="00E53A3B"/>
    <w:rsid w:val="00E53B34"/>
    <w:rsid w:val="00E5407F"/>
    <w:rsid w:val="00E55DD0"/>
    <w:rsid w:val="00E55E73"/>
    <w:rsid w:val="00E5712E"/>
    <w:rsid w:val="00E57506"/>
    <w:rsid w:val="00E57A02"/>
    <w:rsid w:val="00E60B6C"/>
    <w:rsid w:val="00E612BD"/>
    <w:rsid w:val="00E617AE"/>
    <w:rsid w:val="00E61B31"/>
    <w:rsid w:val="00E63EEA"/>
    <w:rsid w:val="00E64C6C"/>
    <w:rsid w:val="00E6780E"/>
    <w:rsid w:val="00E67A91"/>
    <w:rsid w:val="00E70A5B"/>
    <w:rsid w:val="00E71A10"/>
    <w:rsid w:val="00E72DCD"/>
    <w:rsid w:val="00E73C94"/>
    <w:rsid w:val="00E74F16"/>
    <w:rsid w:val="00E7501D"/>
    <w:rsid w:val="00E7514E"/>
    <w:rsid w:val="00E76682"/>
    <w:rsid w:val="00E77EA9"/>
    <w:rsid w:val="00E80605"/>
    <w:rsid w:val="00E810B5"/>
    <w:rsid w:val="00E811BE"/>
    <w:rsid w:val="00E81FE8"/>
    <w:rsid w:val="00E82215"/>
    <w:rsid w:val="00E83DFF"/>
    <w:rsid w:val="00E84860"/>
    <w:rsid w:val="00E84CB3"/>
    <w:rsid w:val="00E85704"/>
    <w:rsid w:val="00E85FE5"/>
    <w:rsid w:val="00E86A3A"/>
    <w:rsid w:val="00E86BAA"/>
    <w:rsid w:val="00E86EAF"/>
    <w:rsid w:val="00E9091B"/>
    <w:rsid w:val="00E92247"/>
    <w:rsid w:val="00E927E4"/>
    <w:rsid w:val="00E9285A"/>
    <w:rsid w:val="00E93853"/>
    <w:rsid w:val="00E9435F"/>
    <w:rsid w:val="00E94771"/>
    <w:rsid w:val="00E96A5A"/>
    <w:rsid w:val="00E96D04"/>
    <w:rsid w:val="00E97072"/>
    <w:rsid w:val="00E972B7"/>
    <w:rsid w:val="00E97CC3"/>
    <w:rsid w:val="00EA19AA"/>
    <w:rsid w:val="00EA2088"/>
    <w:rsid w:val="00EA2D37"/>
    <w:rsid w:val="00EA2D43"/>
    <w:rsid w:val="00EA3093"/>
    <w:rsid w:val="00EA5DBC"/>
    <w:rsid w:val="00EA5EAC"/>
    <w:rsid w:val="00EA60BF"/>
    <w:rsid w:val="00EA639D"/>
    <w:rsid w:val="00EA6797"/>
    <w:rsid w:val="00EB00B3"/>
    <w:rsid w:val="00EB02A3"/>
    <w:rsid w:val="00EB0505"/>
    <w:rsid w:val="00EB06DF"/>
    <w:rsid w:val="00EB09CC"/>
    <w:rsid w:val="00EB1E2E"/>
    <w:rsid w:val="00EB23E3"/>
    <w:rsid w:val="00EB24F2"/>
    <w:rsid w:val="00EB25D6"/>
    <w:rsid w:val="00EB29CE"/>
    <w:rsid w:val="00EB4696"/>
    <w:rsid w:val="00EB539D"/>
    <w:rsid w:val="00EB6695"/>
    <w:rsid w:val="00EB6BCF"/>
    <w:rsid w:val="00EB789A"/>
    <w:rsid w:val="00EB7DD5"/>
    <w:rsid w:val="00EC03E7"/>
    <w:rsid w:val="00EC092B"/>
    <w:rsid w:val="00EC1A7C"/>
    <w:rsid w:val="00EC33FE"/>
    <w:rsid w:val="00EC360F"/>
    <w:rsid w:val="00EC3B0E"/>
    <w:rsid w:val="00EC3FA8"/>
    <w:rsid w:val="00EC5240"/>
    <w:rsid w:val="00EC52F8"/>
    <w:rsid w:val="00EC5899"/>
    <w:rsid w:val="00EC7D60"/>
    <w:rsid w:val="00ED0BBB"/>
    <w:rsid w:val="00ED0C6D"/>
    <w:rsid w:val="00ED1AB1"/>
    <w:rsid w:val="00ED1C8F"/>
    <w:rsid w:val="00ED2F3F"/>
    <w:rsid w:val="00ED346F"/>
    <w:rsid w:val="00ED42EA"/>
    <w:rsid w:val="00ED4AD8"/>
    <w:rsid w:val="00ED4BF8"/>
    <w:rsid w:val="00ED52E2"/>
    <w:rsid w:val="00ED7B78"/>
    <w:rsid w:val="00EE00DC"/>
    <w:rsid w:val="00EE0456"/>
    <w:rsid w:val="00EE0CAA"/>
    <w:rsid w:val="00EE1310"/>
    <w:rsid w:val="00EE1780"/>
    <w:rsid w:val="00EE1A60"/>
    <w:rsid w:val="00EE1E60"/>
    <w:rsid w:val="00EE2E33"/>
    <w:rsid w:val="00EE2E35"/>
    <w:rsid w:val="00EE3463"/>
    <w:rsid w:val="00EE3534"/>
    <w:rsid w:val="00EE4933"/>
    <w:rsid w:val="00EE4AF2"/>
    <w:rsid w:val="00EE6FA3"/>
    <w:rsid w:val="00EE763F"/>
    <w:rsid w:val="00EE7EE7"/>
    <w:rsid w:val="00EE7F2A"/>
    <w:rsid w:val="00EF10AC"/>
    <w:rsid w:val="00EF1270"/>
    <w:rsid w:val="00EF1EFC"/>
    <w:rsid w:val="00EF2B24"/>
    <w:rsid w:val="00EF2B43"/>
    <w:rsid w:val="00EF3288"/>
    <w:rsid w:val="00EF3F48"/>
    <w:rsid w:val="00EF45E7"/>
    <w:rsid w:val="00EF52B7"/>
    <w:rsid w:val="00EF5D77"/>
    <w:rsid w:val="00EF5FD4"/>
    <w:rsid w:val="00EF6723"/>
    <w:rsid w:val="00EF759D"/>
    <w:rsid w:val="00EF7F9B"/>
    <w:rsid w:val="00F005F4"/>
    <w:rsid w:val="00F00AFE"/>
    <w:rsid w:val="00F01B22"/>
    <w:rsid w:val="00F02721"/>
    <w:rsid w:val="00F02FD3"/>
    <w:rsid w:val="00F0390A"/>
    <w:rsid w:val="00F03AE6"/>
    <w:rsid w:val="00F03F89"/>
    <w:rsid w:val="00F04052"/>
    <w:rsid w:val="00F04252"/>
    <w:rsid w:val="00F05078"/>
    <w:rsid w:val="00F05161"/>
    <w:rsid w:val="00F05FFA"/>
    <w:rsid w:val="00F064AA"/>
    <w:rsid w:val="00F06950"/>
    <w:rsid w:val="00F06A96"/>
    <w:rsid w:val="00F0729E"/>
    <w:rsid w:val="00F103DD"/>
    <w:rsid w:val="00F10F3E"/>
    <w:rsid w:val="00F1100F"/>
    <w:rsid w:val="00F11030"/>
    <w:rsid w:val="00F11150"/>
    <w:rsid w:val="00F11FF3"/>
    <w:rsid w:val="00F124BC"/>
    <w:rsid w:val="00F12E21"/>
    <w:rsid w:val="00F12F0A"/>
    <w:rsid w:val="00F12F0D"/>
    <w:rsid w:val="00F13B3C"/>
    <w:rsid w:val="00F160B7"/>
    <w:rsid w:val="00F16722"/>
    <w:rsid w:val="00F17B7B"/>
    <w:rsid w:val="00F17BFC"/>
    <w:rsid w:val="00F214D3"/>
    <w:rsid w:val="00F2260A"/>
    <w:rsid w:val="00F22719"/>
    <w:rsid w:val="00F236D7"/>
    <w:rsid w:val="00F23E2E"/>
    <w:rsid w:val="00F24010"/>
    <w:rsid w:val="00F246CF"/>
    <w:rsid w:val="00F249BA"/>
    <w:rsid w:val="00F24E5B"/>
    <w:rsid w:val="00F272EB"/>
    <w:rsid w:val="00F3011C"/>
    <w:rsid w:val="00F30325"/>
    <w:rsid w:val="00F3070A"/>
    <w:rsid w:val="00F3077D"/>
    <w:rsid w:val="00F308E3"/>
    <w:rsid w:val="00F30D78"/>
    <w:rsid w:val="00F312D9"/>
    <w:rsid w:val="00F31449"/>
    <w:rsid w:val="00F326CA"/>
    <w:rsid w:val="00F331C6"/>
    <w:rsid w:val="00F35AC5"/>
    <w:rsid w:val="00F402FE"/>
    <w:rsid w:val="00F406DB"/>
    <w:rsid w:val="00F406EF"/>
    <w:rsid w:val="00F40762"/>
    <w:rsid w:val="00F410E2"/>
    <w:rsid w:val="00F41905"/>
    <w:rsid w:val="00F44743"/>
    <w:rsid w:val="00F44FF4"/>
    <w:rsid w:val="00F46FC3"/>
    <w:rsid w:val="00F502F7"/>
    <w:rsid w:val="00F530C1"/>
    <w:rsid w:val="00F53508"/>
    <w:rsid w:val="00F54E40"/>
    <w:rsid w:val="00F5586C"/>
    <w:rsid w:val="00F55C06"/>
    <w:rsid w:val="00F56EF0"/>
    <w:rsid w:val="00F6069C"/>
    <w:rsid w:val="00F608FD"/>
    <w:rsid w:val="00F60908"/>
    <w:rsid w:val="00F60AA7"/>
    <w:rsid w:val="00F613C8"/>
    <w:rsid w:val="00F63A28"/>
    <w:rsid w:val="00F65877"/>
    <w:rsid w:val="00F65A6F"/>
    <w:rsid w:val="00F667E7"/>
    <w:rsid w:val="00F668F9"/>
    <w:rsid w:val="00F66CF9"/>
    <w:rsid w:val="00F67F9F"/>
    <w:rsid w:val="00F75141"/>
    <w:rsid w:val="00F75A4F"/>
    <w:rsid w:val="00F762CB"/>
    <w:rsid w:val="00F77C03"/>
    <w:rsid w:val="00F80AE6"/>
    <w:rsid w:val="00F82499"/>
    <w:rsid w:val="00F82810"/>
    <w:rsid w:val="00F82F9B"/>
    <w:rsid w:val="00F83C27"/>
    <w:rsid w:val="00F83CFD"/>
    <w:rsid w:val="00F85939"/>
    <w:rsid w:val="00F85D96"/>
    <w:rsid w:val="00F872BB"/>
    <w:rsid w:val="00F902FC"/>
    <w:rsid w:val="00F90E0A"/>
    <w:rsid w:val="00F90E68"/>
    <w:rsid w:val="00F919C5"/>
    <w:rsid w:val="00F91B13"/>
    <w:rsid w:val="00F9314F"/>
    <w:rsid w:val="00F939C5"/>
    <w:rsid w:val="00F93D06"/>
    <w:rsid w:val="00F9406C"/>
    <w:rsid w:val="00F942D0"/>
    <w:rsid w:val="00F94BCA"/>
    <w:rsid w:val="00F960F9"/>
    <w:rsid w:val="00F961F4"/>
    <w:rsid w:val="00F96724"/>
    <w:rsid w:val="00F96839"/>
    <w:rsid w:val="00F971B0"/>
    <w:rsid w:val="00F97638"/>
    <w:rsid w:val="00FA0B0A"/>
    <w:rsid w:val="00FA15AF"/>
    <w:rsid w:val="00FA15BB"/>
    <w:rsid w:val="00FA1617"/>
    <w:rsid w:val="00FA1F30"/>
    <w:rsid w:val="00FA365A"/>
    <w:rsid w:val="00FA57D3"/>
    <w:rsid w:val="00FA5ADD"/>
    <w:rsid w:val="00FB1862"/>
    <w:rsid w:val="00FB4421"/>
    <w:rsid w:val="00FB4A70"/>
    <w:rsid w:val="00FB4C0C"/>
    <w:rsid w:val="00FB6781"/>
    <w:rsid w:val="00FC3686"/>
    <w:rsid w:val="00FC45FC"/>
    <w:rsid w:val="00FC4CEF"/>
    <w:rsid w:val="00FC4D64"/>
    <w:rsid w:val="00FC567D"/>
    <w:rsid w:val="00FC7603"/>
    <w:rsid w:val="00FD0167"/>
    <w:rsid w:val="00FD062C"/>
    <w:rsid w:val="00FD103C"/>
    <w:rsid w:val="00FD17C9"/>
    <w:rsid w:val="00FD22B3"/>
    <w:rsid w:val="00FD28A2"/>
    <w:rsid w:val="00FD2AAF"/>
    <w:rsid w:val="00FD305A"/>
    <w:rsid w:val="00FD3844"/>
    <w:rsid w:val="00FD3BC3"/>
    <w:rsid w:val="00FD67BF"/>
    <w:rsid w:val="00FD6D6B"/>
    <w:rsid w:val="00FD6D6F"/>
    <w:rsid w:val="00FD6F7D"/>
    <w:rsid w:val="00FD77EA"/>
    <w:rsid w:val="00FD78DC"/>
    <w:rsid w:val="00FD79EB"/>
    <w:rsid w:val="00FE0B77"/>
    <w:rsid w:val="00FE1420"/>
    <w:rsid w:val="00FE17D6"/>
    <w:rsid w:val="00FE384D"/>
    <w:rsid w:val="00FE6365"/>
    <w:rsid w:val="00FE6D80"/>
    <w:rsid w:val="00FE75CA"/>
    <w:rsid w:val="00FE7A6A"/>
    <w:rsid w:val="00FF04B6"/>
    <w:rsid w:val="00FF1E2B"/>
    <w:rsid w:val="00FF439F"/>
    <w:rsid w:val="00FF51C3"/>
    <w:rsid w:val="00FF62A8"/>
    <w:rsid w:val="00FF62BE"/>
    <w:rsid w:val="00FF73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C7B128"/>
  <w15:chartTrackingRefBased/>
  <w15:docId w15:val="{5B77715C-7261-48B9-A38C-C3C39760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0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46F"/>
    <w:pPr>
      <w:tabs>
        <w:tab w:val="center" w:pos="4252"/>
        <w:tab w:val="right" w:pos="8504"/>
      </w:tabs>
      <w:snapToGrid w:val="0"/>
    </w:pPr>
  </w:style>
  <w:style w:type="character" w:customStyle="1" w:styleId="a4">
    <w:name w:val="ヘッダー (文字)"/>
    <w:basedOn w:val="a0"/>
    <w:link w:val="a3"/>
    <w:uiPriority w:val="99"/>
    <w:rsid w:val="00ED346F"/>
  </w:style>
  <w:style w:type="paragraph" w:styleId="a5">
    <w:name w:val="footer"/>
    <w:basedOn w:val="a"/>
    <w:link w:val="a6"/>
    <w:uiPriority w:val="99"/>
    <w:unhideWhenUsed/>
    <w:rsid w:val="00ED346F"/>
    <w:pPr>
      <w:tabs>
        <w:tab w:val="center" w:pos="4252"/>
        <w:tab w:val="right" w:pos="8504"/>
      </w:tabs>
      <w:snapToGrid w:val="0"/>
    </w:pPr>
  </w:style>
  <w:style w:type="character" w:customStyle="1" w:styleId="a6">
    <w:name w:val="フッター (文字)"/>
    <w:basedOn w:val="a0"/>
    <w:link w:val="a5"/>
    <w:uiPriority w:val="99"/>
    <w:rsid w:val="00ED346F"/>
  </w:style>
  <w:style w:type="paragraph" w:styleId="a7">
    <w:name w:val="Balloon Text"/>
    <w:basedOn w:val="a"/>
    <w:link w:val="a8"/>
    <w:uiPriority w:val="99"/>
    <w:semiHidden/>
    <w:unhideWhenUsed/>
    <w:rsid w:val="00434CB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34CB2"/>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0E3260"/>
  </w:style>
  <w:style w:type="character" w:customStyle="1" w:styleId="aa">
    <w:name w:val="日付 (文字)"/>
    <w:basedOn w:val="a0"/>
    <w:link w:val="a9"/>
    <w:uiPriority w:val="99"/>
    <w:semiHidden/>
    <w:rsid w:val="000E3260"/>
  </w:style>
  <w:style w:type="paragraph" w:styleId="ab">
    <w:name w:val="No Spacing"/>
    <w:link w:val="ac"/>
    <w:uiPriority w:val="1"/>
    <w:qFormat/>
    <w:rsid w:val="00F272EB"/>
    <w:rPr>
      <w:kern w:val="0"/>
      <w:sz w:val="22"/>
    </w:rPr>
  </w:style>
  <w:style w:type="character" w:customStyle="1" w:styleId="ac">
    <w:name w:val="行間詰め (文字)"/>
    <w:basedOn w:val="a0"/>
    <w:link w:val="ab"/>
    <w:uiPriority w:val="1"/>
    <w:rsid w:val="00F272EB"/>
    <w:rPr>
      <w:kern w:val="0"/>
      <w:sz w:val="22"/>
    </w:rPr>
  </w:style>
  <w:style w:type="paragraph" w:styleId="ad">
    <w:name w:val="List Paragraph"/>
    <w:basedOn w:val="a"/>
    <w:uiPriority w:val="34"/>
    <w:qFormat/>
    <w:rsid w:val="00A63331"/>
    <w:pPr>
      <w:ind w:leftChars="400" w:left="840"/>
    </w:pPr>
  </w:style>
  <w:style w:type="paragraph" w:styleId="ae">
    <w:name w:val="Subtitle"/>
    <w:basedOn w:val="a"/>
    <w:next w:val="a"/>
    <w:link w:val="af"/>
    <w:uiPriority w:val="11"/>
    <w:qFormat/>
    <w:rsid w:val="007F2CC1"/>
    <w:pPr>
      <w:overflowPunct w:val="0"/>
      <w:adjustRightInd w:val="0"/>
      <w:jc w:val="center"/>
      <w:textAlignment w:val="baseline"/>
      <w:outlineLvl w:val="1"/>
    </w:pPr>
    <w:rPr>
      <w:rFonts w:asciiTheme="majorHAnsi" w:eastAsia="ＭＳ ゴシック" w:hAnsiTheme="majorHAnsi" w:cstheme="majorBidi"/>
      <w:color w:val="000000"/>
      <w:kern w:val="0"/>
      <w:sz w:val="24"/>
      <w:szCs w:val="24"/>
    </w:rPr>
  </w:style>
  <w:style w:type="character" w:customStyle="1" w:styleId="af">
    <w:name w:val="副題 (文字)"/>
    <w:basedOn w:val="a0"/>
    <w:link w:val="ae"/>
    <w:uiPriority w:val="11"/>
    <w:rsid w:val="007F2CC1"/>
    <w:rPr>
      <w:rFonts w:asciiTheme="majorHAnsi" w:eastAsia="ＭＳ ゴシック" w:hAnsiTheme="majorHAnsi" w:cstheme="majorBidi"/>
      <w:color w:val="000000"/>
      <w:kern w:val="0"/>
      <w:sz w:val="24"/>
      <w:szCs w:val="24"/>
    </w:rPr>
  </w:style>
  <w:style w:type="paragraph" w:styleId="Web">
    <w:name w:val="Normal (Web)"/>
    <w:basedOn w:val="a"/>
    <w:uiPriority w:val="99"/>
    <w:unhideWhenUsed/>
    <w:rsid w:val="001653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Hyperlink"/>
    <w:basedOn w:val="a0"/>
    <w:uiPriority w:val="99"/>
    <w:semiHidden/>
    <w:unhideWhenUsed/>
    <w:rsid w:val="001653FE"/>
    <w:rPr>
      <w:color w:val="0000FF"/>
      <w:u w:val="single"/>
    </w:rPr>
  </w:style>
  <w:style w:type="table" w:styleId="af1">
    <w:name w:val="Table Grid"/>
    <w:basedOn w:val="a1"/>
    <w:uiPriority w:val="39"/>
    <w:rsid w:val="00696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9A22BB"/>
    <w:rPr>
      <w:sz w:val="18"/>
      <w:szCs w:val="18"/>
    </w:rPr>
  </w:style>
  <w:style w:type="paragraph" w:styleId="af3">
    <w:name w:val="annotation text"/>
    <w:basedOn w:val="a"/>
    <w:link w:val="af4"/>
    <w:uiPriority w:val="99"/>
    <w:semiHidden/>
    <w:unhideWhenUsed/>
    <w:rsid w:val="009A22BB"/>
    <w:pPr>
      <w:jc w:val="left"/>
    </w:pPr>
  </w:style>
  <w:style w:type="character" w:customStyle="1" w:styleId="af4">
    <w:name w:val="コメント文字列 (文字)"/>
    <w:basedOn w:val="a0"/>
    <w:link w:val="af3"/>
    <w:uiPriority w:val="99"/>
    <w:semiHidden/>
    <w:rsid w:val="009A22BB"/>
  </w:style>
  <w:style w:type="paragraph" w:styleId="af5">
    <w:name w:val="annotation subject"/>
    <w:basedOn w:val="af3"/>
    <w:next w:val="af3"/>
    <w:link w:val="af6"/>
    <w:uiPriority w:val="99"/>
    <w:semiHidden/>
    <w:unhideWhenUsed/>
    <w:rsid w:val="009A22BB"/>
    <w:rPr>
      <w:b/>
      <w:bCs/>
    </w:rPr>
  </w:style>
  <w:style w:type="character" w:customStyle="1" w:styleId="af6">
    <w:name w:val="コメント内容 (文字)"/>
    <w:basedOn w:val="af4"/>
    <w:link w:val="af5"/>
    <w:uiPriority w:val="99"/>
    <w:semiHidden/>
    <w:rsid w:val="009A22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662097">
      <w:bodyDiv w:val="1"/>
      <w:marLeft w:val="0"/>
      <w:marRight w:val="0"/>
      <w:marTop w:val="0"/>
      <w:marBottom w:val="0"/>
      <w:divBdr>
        <w:top w:val="none" w:sz="0" w:space="0" w:color="auto"/>
        <w:left w:val="none" w:sz="0" w:space="0" w:color="auto"/>
        <w:bottom w:val="none" w:sz="0" w:space="0" w:color="auto"/>
        <w:right w:val="none" w:sz="0" w:space="0" w:color="auto"/>
      </w:divBdr>
    </w:div>
    <w:div w:id="1324430022">
      <w:bodyDiv w:val="1"/>
      <w:marLeft w:val="0"/>
      <w:marRight w:val="0"/>
      <w:marTop w:val="0"/>
      <w:marBottom w:val="0"/>
      <w:divBdr>
        <w:top w:val="none" w:sz="0" w:space="0" w:color="auto"/>
        <w:left w:val="none" w:sz="0" w:space="0" w:color="auto"/>
        <w:bottom w:val="none" w:sz="0" w:space="0" w:color="auto"/>
        <w:right w:val="none" w:sz="0" w:space="0" w:color="auto"/>
      </w:divBdr>
    </w:div>
    <w:div w:id="1595698629">
      <w:bodyDiv w:val="1"/>
      <w:marLeft w:val="0"/>
      <w:marRight w:val="0"/>
      <w:marTop w:val="0"/>
      <w:marBottom w:val="0"/>
      <w:divBdr>
        <w:top w:val="none" w:sz="0" w:space="0" w:color="auto"/>
        <w:left w:val="none" w:sz="0" w:space="0" w:color="auto"/>
        <w:bottom w:val="none" w:sz="0" w:space="0" w:color="auto"/>
        <w:right w:val="none" w:sz="0" w:space="0" w:color="auto"/>
      </w:divBdr>
    </w:div>
    <w:div w:id="1676760201">
      <w:bodyDiv w:val="1"/>
      <w:marLeft w:val="0"/>
      <w:marRight w:val="0"/>
      <w:marTop w:val="0"/>
      <w:marBottom w:val="0"/>
      <w:divBdr>
        <w:top w:val="none" w:sz="0" w:space="0" w:color="auto"/>
        <w:left w:val="none" w:sz="0" w:space="0" w:color="auto"/>
        <w:bottom w:val="none" w:sz="0" w:space="0" w:color="auto"/>
        <w:right w:val="none" w:sz="0" w:space="0" w:color="auto"/>
      </w:divBdr>
    </w:div>
    <w:div w:id="1696035636">
      <w:bodyDiv w:val="1"/>
      <w:marLeft w:val="0"/>
      <w:marRight w:val="0"/>
      <w:marTop w:val="0"/>
      <w:marBottom w:val="0"/>
      <w:divBdr>
        <w:top w:val="none" w:sz="0" w:space="0" w:color="auto"/>
        <w:left w:val="none" w:sz="0" w:space="0" w:color="auto"/>
        <w:bottom w:val="none" w:sz="0" w:space="0" w:color="auto"/>
        <w:right w:val="none" w:sz="0" w:space="0" w:color="auto"/>
      </w:divBdr>
    </w:div>
    <w:div w:id="1710108950">
      <w:bodyDiv w:val="1"/>
      <w:marLeft w:val="0"/>
      <w:marRight w:val="0"/>
      <w:marTop w:val="0"/>
      <w:marBottom w:val="0"/>
      <w:divBdr>
        <w:top w:val="none" w:sz="0" w:space="0" w:color="auto"/>
        <w:left w:val="none" w:sz="0" w:space="0" w:color="auto"/>
        <w:bottom w:val="none" w:sz="0" w:space="0" w:color="auto"/>
        <w:right w:val="none" w:sz="0" w:space="0" w:color="auto"/>
      </w:divBdr>
    </w:div>
    <w:div w:id="1759137179">
      <w:bodyDiv w:val="1"/>
      <w:marLeft w:val="0"/>
      <w:marRight w:val="0"/>
      <w:marTop w:val="0"/>
      <w:marBottom w:val="0"/>
      <w:divBdr>
        <w:top w:val="none" w:sz="0" w:space="0" w:color="auto"/>
        <w:left w:val="none" w:sz="0" w:space="0" w:color="auto"/>
        <w:bottom w:val="none" w:sz="0" w:space="0" w:color="auto"/>
        <w:right w:val="none" w:sz="0" w:space="0" w:color="auto"/>
      </w:divBdr>
    </w:div>
    <w:div w:id="1988783569">
      <w:bodyDiv w:val="1"/>
      <w:marLeft w:val="0"/>
      <w:marRight w:val="0"/>
      <w:marTop w:val="0"/>
      <w:marBottom w:val="0"/>
      <w:divBdr>
        <w:top w:val="none" w:sz="0" w:space="0" w:color="auto"/>
        <w:left w:val="none" w:sz="0" w:space="0" w:color="auto"/>
        <w:bottom w:val="none" w:sz="0" w:space="0" w:color="auto"/>
        <w:right w:val="none" w:sz="0" w:space="0" w:color="auto"/>
      </w:divBdr>
    </w:div>
    <w:div w:id="2015258240">
      <w:bodyDiv w:val="1"/>
      <w:marLeft w:val="0"/>
      <w:marRight w:val="0"/>
      <w:marTop w:val="0"/>
      <w:marBottom w:val="0"/>
      <w:divBdr>
        <w:top w:val="none" w:sz="0" w:space="0" w:color="auto"/>
        <w:left w:val="none" w:sz="0" w:space="0" w:color="auto"/>
        <w:bottom w:val="none" w:sz="0" w:space="0" w:color="auto"/>
        <w:right w:val="none" w:sz="0" w:space="0" w:color="auto"/>
      </w:divBdr>
    </w:div>
    <w:div w:id="205850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5.png"/><Relationship Id="rId26" Type="http://schemas.openxmlformats.org/officeDocument/2006/relationships/customXml" Target="ink/ink4.xml"/><Relationship Id="rId39" Type="http://schemas.openxmlformats.org/officeDocument/2006/relationships/image" Target="media/image12.png"/><Relationship Id="rId21" Type="http://schemas.openxmlformats.org/officeDocument/2006/relationships/image" Target="media/image7.jpeg"/><Relationship Id="rId34" Type="http://schemas.openxmlformats.org/officeDocument/2006/relationships/customXml" Target="ink/ink8.xml"/><Relationship Id="rId42" Type="http://schemas.openxmlformats.org/officeDocument/2006/relationships/customXml" Target="ink/ink12.xml"/><Relationship Id="rId47" Type="http://schemas.openxmlformats.org/officeDocument/2006/relationships/image" Target="media/image16.png"/><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24" Type="http://schemas.openxmlformats.org/officeDocument/2006/relationships/customXml" Target="ink/ink3.xml"/><Relationship Id="rId32" Type="http://schemas.openxmlformats.org/officeDocument/2006/relationships/customXml" Target="ink/ink7.xml"/><Relationship Id="rId37" Type="http://schemas.openxmlformats.org/officeDocument/2006/relationships/image" Target="media/image11.png"/><Relationship Id="rId40" Type="http://schemas.openxmlformats.org/officeDocument/2006/relationships/customXml" Target="ink/ink11.xml"/><Relationship Id="rId45"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07/relationships/hdphoto" Target="media/hdphoto3.wdp"/><Relationship Id="rId28" Type="http://schemas.openxmlformats.org/officeDocument/2006/relationships/customXml" Target="ink/ink5.xml"/><Relationship Id="rId36" Type="http://schemas.openxmlformats.org/officeDocument/2006/relationships/customXml" Target="ink/ink9.xml"/><Relationship Id="rId49" Type="http://schemas.openxmlformats.org/officeDocument/2006/relationships/theme" Target="theme/theme1.xml"/><Relationship Id="rId10" Type="http://schemas.openxmlformats.org/officeDocument/2006/relationships/image" Target="media/image2.png"/><Relationship Id="rId19" Type="http://schemas.microsoft.com/office/2007/relationships/hdphoto" Target="media/hdphoto2.wdp"/><Relationship Id="rId31" Type="http://schemas.openxmlformats.org/officeDocument/2006/relationships/image" Target="media/image80.png"/><Relationship Id="rId44" Type="http://schemas.openxmlformats.org/officeDocument/2006/relationships/customXml" Target="ink/ink13.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20.png"/><Relationship Id="rId22" Type="http://schemas.openxmlformats.org/officeDocument/2006/relationships/image" Target="media/image8.png"/><Relationship Id="rId27" Type="http://schemas.openxmlformats.org/officeDocument/2006/relationships/image" Target="media/image30.png"/><Relationship Id="rId30" Type="http://schemas.openxmlformats.org/officeDocument/2006/relationships/customXml" Target="ink/ink6.xml"/><Relationship Id="rId35" Type="http://schemas.openxmlformats.org/officeDocument/2006/relationships/image" Target="media/image10.png"/><Relationship Id="rId43" Type="http://schemas.openxmlformats.org/officeDocument/2006/relationships/image" Target="media/image14.pn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7" Type="http://schemas.openxmlformats.org/officeDocument/2006/relationships/image" Target="media/image4.jpeg"/><Relationship Id="rId25" Type="http://schemas.openxmlformats.org/officeDocument/2006/relationships/image" Target="media/image17.png"/><Relationship Id="rId33" Type="http://schemas.openxmlformats.org/officeDocument/2006/relationships/image" Target="media/image9.png"/><Relationship Id="rId38" Type="http://schemas.openxmlformats.org/officeDocument/2006/relationships/customXml" Target="ink/ink10.xml"/><Relationship Id="rId46" Type="http://schemas.openxmlformats.org/officeDocument/2006/relationships/customXml" Target="ink/ink14.xml"/><Relationship Id="rId20" Type="http://schemas.openxmlformats.org/officeDocument/2006/relationships/image" Target="media/image6.jpeg"/><Relationship Id="rId41" Type="http://schemas.openxmlformats.org/officeDocument/2006/relationships/image" Target="media/image1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9T05:07:16.810"/>
    </inkml:context>
    <inkml:brush xml:id="br0">
      <inkml:brushProperty name="width" value="0.1" units="cm"/>
      <inkml:brushProperty name="height" value="0.1" units="cm"/>
      <inkml:brushProperty name="color" value="#B4C3DA"/>
      <inkml:brushProperty name="inkEffects" value="silver"/>
      <inkml:brushProperty name="anchorX" value="-6070.78125"/>
      <inkml:brushProperty name="anchorY" value="-6087.48584"/>
      <inkml:brushProperty name="scaleFactor" value="0.5"/>
    </inkml:brush>
  </inkml:definitions>
  <inkml:trace contextRef="#ctx0" brushRef="#br0">9 0 24575,'0'0'0,"-4"0"0,0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50:42.886"/>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11 0,'32'22'0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50:16.299"/>
    </inkml:context>
    <inkml:brush xml:id="br0">
      <inkml:brushProperty name="width" value="0.1" units="cm"/>
      <inkml:brushProperty name="height" value="0.1" units="cm"/>
      <inkml:brushProperty name="color" value="#FFC114"/>
    </inkml:brush>
  </inkml:definitions>
  <inkml:trace contextRef="#ctx0" brushRef="#br0">0 0 24575,'0'0'-8191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49:14.241"/>
    </inkml:context>
    <inkml:brush xml:id="br0">
      <inkml:brushProperty name="width" value="0.1" units="cm"/>
      <inkml:brushProperty name="height" value="0.6" units="cm"/>
      <inkml:brushProperty name="color" value="#FFC114"/>
      <inkml:brushProperty name="ignorePressure" value="1"/>
      <inkml:brushProperty name="inkEffects" value="pencil"/>
    </inkml:brush>
  </inkml:definitions>
  <inkml:trace contextRef="#ctx0" brushRef="#br0">22 0 0,'-22'16'0,"31"10"0,18-26 0,-19-26 0,-30 10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8T03:48:52.865"/>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0 0,'0'0</inkml:trace>
  <inkml:trace contextRef="#ctx0" brushRef="#br0" timeOffset="1514.4">42 21,'0'0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0T02:43:54.973"/>
    </inkml:context>
    <inkml:brush xml:id="br0">
      <inkml:brushProperty name="width" value="0.035" units="cm"/>
      <inkml:brushProperty name="height" value="0.035" units="cm"/>
      <inkml:brushProperty name="color" value="#FFC114"/>
    </inkml:brush>
  </inkml:definitions>
  <inkml:trace contextRef="#ctx0" brushRef="#br0">0 0 24575,'4'0'0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9T05:07:02.467"/>
    </inkml:context>
    <inkml:brush xml:id="br0">
      <inkml:brushProperty name="width" value="0.1" units="cm"/>
      <inkml:brushProperty name="height" value="0.1" units="cm"/>
      <inkml:brushProperty name="color" value="#B4C3DA"/>
      <inkml:brushProperty name="inkEffects" value="silver"/>
      <inkml:brushProperty name="anchorX" value="-4038.78125"/>
      <inkml:brushProperty name="anchorY" value="-4064"/>
      <inkml:brushProperty name="scaleFactor" value="0.5"/>
    </inkml:brush>
  </inkml:definitions>
  <inkml:trace contextRef="#ctx0" brushRef="#br0">0 9 24575,'0'0'0,"0"-4"0,0-1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10T06:36:53.310"/>
    </inkml:context>
    <inkml:brush xml:id="br0">
      <inkml:brushProperty name="width" value="0.1" units="cm"/>
      <inkml:brushProperty name="height" value="0.2" units="cm"/>
      <inkml:brushProperty name="color" value="#EF0C4D"/>
      <inkml:brushProperty name="tip" value="rectangle"/>
      <inkml:brushProperty name="rasterOp" value="maskPen"/>
      <inkml:brushProperty name="ignorePressure" value="1"/>
    </inkml:brush>
  </inkml:definitions>
  <inkml:trace contextRef="#ctx0" brushRef="#br0">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2-10T06:36:03.064"/>
    </inkml:context>
    <inkml:brush xml:id="br0">
      <inkml:brushProperty name="width" value="0.05" units="cm"/>
      <inkml:brushProperty name="height" value="0.3" units="cm"/>
      <inkml:brushProperty name="color" value="#FFC114"/>
      <inkml:brushProperty name="ignorePressure" value="1"/>
      <inkml:brushProperty name="inkEffects" value="pencil"/>
    </inkml:brush>
  </inkml:definitions>
  <inkml:trace contextRef="#ctx0" brushRef="#br0">0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9T05:07:08.115"/>
    </inkml:context>
    <inkml:brush xml:id="br0">
      <inkml:brushProperty name="width" value="0.1" units="cm"/>
      <inkml:brushProperty name="height" value="0.1" units="cm"/>
      <inkml:brushProperty name="color" value="#B4C3DA"/>
      <inkml:brushProperty name="inkEffects" value="silver"/>
      <inkml:brushProperty name="anchorX" value="-5054.78125"/>
      <inkml:brushProperty name="anchorY" value="-5071.48584"/>
      <inkml:brushProperty name="scaleFactor" value="0.5"/>
    </inkml:brush>
  </inkml:definitions>
  <inkml:trace contextRef="#ctx0" brushRef="#br0">0 0 24575,'0'0'0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09T05:35:50.070"/>
    </inkml:context>
    <inkml:brush xml:id="br0">
      <inkml:brushProperty name="width" value="0.025" units="cm"/>
      <inkml:brushProperty name="height" value="0.025" units="cm"/>
      <inkml:brushProperty name="color" value="#E71224"/>
    </inkml:brush>
  </inkml:definitions>
  <inkml:trace contextRef="#ctx0" brushRef="#br0">0 0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8T03:54:59.972"/>
    </inkml:context>
    <inkml:brush xml:id="br0">
      <inkml:brushProperty name="width" value="0.1" units="cm"/>
      <inkml:brushProperty name="height" value="0.1" units="cm"/>
      <inkml:brushProperty name="color" value="#CC912C"/>
      <inkml:brushProperty name="inkEffects" value="gold"/>
      <inkml:brushProperty name="anchorX" value="-4457.10352"/>
      <inkml:brushProperty name="anchorY" value="-4474.65771"/>
      <inkml:brushProperty name="scaleFactor" value="0.5"/>
    </inkml:brush>
  </inkml:definitions>
  <inkml:trace contextRef="#ctx0" brushRef="#br0">0 0 24575,'0'0'0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8T03:54:58.203"/>
    </inkml:context>
    <inkml:brush xml:id="br0">
      <inkml:brushProperty name="width" value="0.1" units="cm"/>
      <inkml:brushProperty name="height" value="0.6" units="cm"/>
      <inkml:brushProperty name="color" value="#FFC114"/>
      <inkml:brushProperty name="ignorePressure" value="1"/>
      <inkml:brushProperty name="inkEffects" value="pencil"/>
    </inkml:brush>
  </inkml:definitions>
  <inkml:trace contextRef="#ctx0" brushRef="#br0">0 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8T03:51:02.020"/>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465D7-EDAB-457B-8746-955E2D426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6</Words>
  <Characters>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wakaba-IE</dc:creator>
  <cp:keywords/>
  <dc:description/>
  <cp:lastModifiedBy>虹の会 かわばた</cp:lastModifiedBy>
  <cp:revision>22</cp:revision>
  <cp:lastPrinted>2026-03-10T06:17:00Z</cp:lastPrinted>
  <dcterms:created xsi:type="dcterms:W3CDTF">2026-02-10T06:37:00Z</dcterms:created>
  <dcterms:modified xsi:type="dcterms:W3CDTF">2026-03-11T00:30:00Z</dcterms:modified>
</cp:coreProperties>
</file>